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95" w:rsidRDefault="002F3195" w:rsidP="002F319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2F3195" w:rsidRDefault="002F3195" w:rsidP="002F319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2F3195" w:rsidRDefault="002F3195" w:rsidP="002F3195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2F3195" w:rsidTr="00386063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F3195" w:rsidRDefault="002F3195" w:rsidP="0038606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3AB-2025</w:t>
            </w:r>
            <w:r w:rsidR="00ED4E99">
              <w:rPr>
                <w:b/>
                <w:bCs/>
                <w:sz w:val="23"/>
                <w:szCs w:val="23"/>
              </w:rPr>
              <w:t>.</w:t>
            </w:r>
          </w:p>
        </w:tc>
      </w:tr>
    </w:tbl>
    <w:p w:rsidR="002F3195" w:rsidRDefault="002F3195" w:rsidP="002F319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2F3195" w:rsidTr="00386063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Tina Ujevića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Andrije Hebranga 11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</w:tr>
      <w:tr w:rsidR="002F3195" w:rsidTr="00386063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 i 3.b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2F3195" w:rsidTr="00386063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B06AA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B06AA1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X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2F3195" w:rsidRDefault="002F3195" w:rsidP="0038606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270"/>
        </w:trPr>
        <w:tc>
          <w:tcPr>
            <w:tcW w:w="1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95" w:rsidRDefault="002F3195" w:rsidP="00386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Pr="002577AD" w:rsidRDefault="006907CC" w:rsidP="003860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2.- 16.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Pr="002577AD" w:rsidRDefault="006907CC" w:rsidP="003860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svibnja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Pr="002577AD" w:rsidRDefault="006907CC" w:rsidP="003860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</w:t>
            </w:r>
          </w:p>
        </w:tc>
      </w:tr>
      <w:tr w:rsidR="002F3195" w:rsidTr="00386063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Pr="002577AD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676138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6907CC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76138">
              <w:rPr>
                <w:sz w:val="20"/>
                <w:szCs w:val="20"/>
              </w:rPr>
              <w:t>s mogućnošću odstupanja za 3 učenika</w:t>
            </w:r>
            <w:r>
              <w:rPr>
                <w:sz w:val="20"/>
                <w:szCs w:val="20"/>
              </w:rPr>
              <w:t xml:space="preserve">               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907CC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 w:rsidR="00572751">
              <w:rPr>
                <w:sz w:val="20"/>
                <w:szCs w:val="20"/>
              </w:rPr>
              <w:t>3 učitelja i 2 asistenta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72751">
              <w:rPr>
                <w:sz w:val="20"/>
                <w:szCs w:val="20"/>
              </w:rPr>
              <w:t xml:space="preserve">                                 1</w:t>
            </w:r>
          </w:p>
        </w:tc>
      </w:tr>
      <w:tr w:rsidR="002F3195" w:rsidTr="00386063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572751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Šibenik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6907CC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572751">
              <w:rPr>
                <w:sz w:val="20"/>
                <w:szCs w:val="20"/>
              </w:rPr>
              <w:t xml:space="preserve"> Zadar </w:t>
            </w:r>
          </w:p>
        </w:tc>
      </w:tr>
      <w:tr w:rsidR="002F3195" w:rsidTr="00386063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572751" w:rsidP="005727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X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2F3195" w:rsidTr="00386063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F3195" w:rsidTr="00386063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</w:t>
            </w:r>
            <w:r w:rsidR="00572751">
              <w:rPr>
                <w:sz w:val="20"/>
                <w:szCs w:val="20"/>
              </w:rPr>
              <w:t>Muzej antičkog stakla, Muzej iluzije, Kazalište lutaka Zadar</w:t>
            </w:r>
            <w:r>
              <w:rPr>
                <w:sz w:val="20"/>
                <w:szCs w:val="20"/>
              </w:rPr>
              <w:t xml:space="preserve"> </w:t>
            </w:r>
            <w:r w:rsidR="00572751">
              <w:rPr>
                <w:sz w:val="20"/>
                <w:szCs w:val="20"/>
              </w:rPr>
              <w:t>, farma magaraca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2F3195" w:rsidTr="00386063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</w:t>
            </w:r>
          </w:p>
        </w:tc>
      </w:tr>
      <w:tr w:rsidR="002F3195" w:rsidTr="00386063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2F3195" w:rsidTr="00386063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                                                                                   </w:t>
            </w:r>
          </w:p>
        </w:tc>
      </w:tr>
      <w:tr w:rsidR="002F3195" w:rsidTr="00386063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</w:t>
            </w:r>
            <w:r w:rsidR="00572751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="0057275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2F3195" w:rsidTr="00386063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572751">
              <w:rPr>
                <w:sz w:val="20"/>
                <w:szCs w:val="20"/>
              </w:rPr>
              <w:t xml:space="preserve">                                                                     agencijski pratitelj za vrijeme izleta                </w:t>
            </w:r>
          </w:p>
        </w:tc>
      </w:tr>
      <w:tr w:rsidR="002F3195" w:rsidTr="00386063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2F3195" w:rsidTr="00386063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572751">
              <w:rPr>
                <w:sz w:val="20"/>
                <w:szCs w:val="20"/>
              </w:rPr>
              <w:t>X</w:t>
            </w:r>
          </w:p>
        </w:tc>
      </w:tr>
      <w:tr w:rsidR="002F3195" w:rsidTr="00386063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72751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</w:t>
            </w:r>
            <w:r w:rsidR="0057275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F3195" w:rsidTr="00386063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  <w:tr w:rsidR="002F3195" w:rsidTr="00386063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3195" w:rsidTr="00386063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5" w:rsidRDefault="002F3195" w:rsidP="003860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5" w:rsidRDefault="002F3195" w:rsidP="0038606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F3195" w:rsidRDefault="002F3195" w:rsidP="002F3195"/>
    <w:p w:rsidR="002F3195" w:rsidRDefault="002F3195" w:rsidP="002F3195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Napomena</w:t>
      </w:r>
      <w:r>
        <w:rPr>
          <w:sz w:val="16"/>
          <w:szCs w:val="16"/>
        </w:rPr>
        <w:t xml:space="preserve">: </w:t>
      </w:r>
    </w:p>
    <w:p w:rsidR="002F3195" w:rsidRDefault="002F3195" w:rsidP="002F319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2F3195" w:rsidRDefault="002F3195" w:rsidP="002F319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D14FF4" w:rsidRDefault="002F3195" w:rsidP="002F3195">
      <w:r>
        <w:rPr>
          <w:sz w:val="16"/>
          <w:szCs w:val="16"/>
        </w:rPr>
        <w:t>- U obzir će se uzimati ponude zaprimljene u poštanskome uredu do navedenoga roka i uz iskazane cijene tražene</w:t>
      </w:r>
    </w:p>
    <w:sectPr w:rsidR="00D1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95"/>
    <w:rsid w:val="002966D5"/>
    <w:rsid w:val="002F3195"/>
    <w:rsid w:val="00572751"/>
    <w:rsid w:val="00676138"/>
    <w:rsid w:val="006907CC"/>
    <w:rsid w:val="00B06AA1"/>
    <w:rsid w:val="00D14FF4"/>
    <w:rsid w:val="00E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F3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F3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ZORO</dc:creator>
  <cp:lastModifiedBy>Korisnik</cp:lastModifiedBy>
  <cp:revision>3</cp:revision>
  <dcterms:created xsi:type="dcterms:W3CDTF">2024-10-30T07:32:00Z</dcterms:created>
  <dcterms:modified xsi:type="dcterms:W3CDTF">2024-11-04T08:09:00Z</dcterms:modified>
</cp:coreProperties>
</file>