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2D" w:rsidRDefault="00417C2D" w:rsidP="0000635F">
      <w:pPr>
        <w:spacing w:line="360" w:lineRule="auto"/>
        <w:ind w:left="-187"/>
        <w:jc w:val="center"/>
        <w:outlineLvl w:val="0"/>
        <w:rPr>
          <w:b/>
          <w:sz w:val="40"/>
          <w:szCs w:val="40"/>
        </w:rPr>
      </w:pPr>
    </w:p>
    <w:p w:rsidR="00417C2D" w:rsidRPr="002F63D6" w:rsidRDefault="00417C2D" w:rsidP="0000635F">
      <w:pPr>
        <w:spacing w:line="360" w:lineRule="auto"/>
        <w:ind w:left="-187"/>
        <w:jc w:val="center"/>
        <w:outlineLvl w:val="0"/>
        <w:rPr>
          <w:b/>
          <w:sz w:val="40"/>
          <w:szCs w:val="40"/>
        </w:rPr>
      </w:pPr>
      <w:r w:rsidRPr="002F63D6">
        <w:rPr>
          <w:b/>
          <w:sz w:val="40"/>
          <w:szCs w:val="40"/>
        </w:rPr>
        <w:t>ŠKOLSKI  KURIKULUM</w:t>
      </w:r>
    </w:p>
    <w:p w:rsidR="00417C2D" w:rsidRPr="002F63D6" w:rsidRDefault="00417C2D" w:rsidP="0000635F">
      <w:pPr>
        <w:spacing w:line="360" w:lineRule="auto"/>
        <w:ind w:left="-187"/>
        <w:jc w:val="center"/>
        <w:outlineLvl w:val="0"/>
        <w:rPr>
          <w:b/>
          <w:sz w:val="40"/>
          <w:szCs w:val="40"/>
        </w:rPr>
      </w:pPr>
      <w:r w:rsidRPr="002F63D6">
        <w:rPr>
          <w:b/>
          <w:sz w:val="40"/>
          <w:szCs w:val="40"/>
        </w:rPr>
        <w:t>Š</w:t>
      </w:r>
      <w:r>
        <w:rPr>
          <w:b/>
          <w:sz w:val="40"/>
          <w:szCs w:val="40"/>
        </w:rPr>
        <w:t>KOLSKA GODINA  2014./2015</w:t>
      </w:r>
      <w:r w:rsidRPr="002F63D6">
        <w:rPr>
          <w:b/>
          <w:sz w:val="40"/>
          <w:szCs w:val="40"/>
        </w:rPr>
        <w:t>.</w:t>
      </w:r>
    </w:p>
    <w:p w:rsidR="00417C2D" w:rsidRPr="002F63D6" w:rsidRDefault="00417C2D" w:rsidP="0000635F">
      <w:pPr>
        <w:spacing w:line="360" w:lineRule="auto"/>
        <w:ind w:left="-187"/>
        <w:jc w:val="center"/>
        <w:outlineLvl w:val="0"/>
        <w:rPr>
          <w:b/>
          <w:sz w:val="40"/>
          <w:szCs w:val="40"/>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outlineLvl w:val="0"/>
        <w:rPr>
          <w:b/>
        </w:rPr>
      </w:pPr>
    </w:p>
    <w:p w:rsidR="00417C2D" w:rsidRDefault="00417C2D" w:rsidP="0074422C">
      <w:pPr>
        <w:spacing w:line="360" w:lineRule="auto"/>
        <w:outlineLvl w:val="0"/>
        <w:rPr>
          <w:b/>
        </w:rPr>
      </w:pPr>
      <w:r>
        <w:rPr>
          <w:b/>
        </w:rPr>
        <w:t>OSNOVNA ŠKOLA</w:t>
      </w:r>
    </w:p>
    <w:p w:rsidR="00417C2D" w:rsidRDefault="00417C2D" w:rsidP="0074422C">
      <w:pPr>
        <w:spacing w:line="360" w:lineRule="auto"/>
        <w:outlineLvl w:val="0"/>
        <w:rPr>
          <w:b/>
        </w:rPr>
      </w:pPr>
      <w:r>
        <w:rPr>
          <w:b/>
        </w:rPr>
        <w:t>TINA UJEVIĆA</w:t>
      </w:r>
    </w:p>
    <w:p w:rsidR="00417C2D" w:rsidRDefault="00417C2D" w:rsidP="0074422C">
      <w:pPr>
        <w:spacing w:line="360" w:lineRule="auto"/>
        <w:outlineLvl w:val="0"/>
        <w:rPr>
          <w:b/>
        </w:rPr>
      </w:pPr>
      <w:r>
        <w:rPr>
          <w:b/>
        </w:rPr>
        <w:t>ŠIBENIK</w:t>
      </w: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r>
        <w:rPr>
          <w:b/>
        </w:rPr>
        <w:t>Klasa: 602-02/14-01/37</w:t>
      </w:r>
    </w:p>
    <w:p w:rsidR="00417C2D" w:rsidRDefault="00417C2D" w:rsidP="0000635F">
      <w:pPr>
        <w:spacing w:line="360" w:lineRule="auto"/>
        <w:ind w:left="-187"/>
        <w:outlineLvl w:val="0"/>
        <w:rPr>
          <w:b/>
        </w:rPr>
      </w:pPr>
      <w:r>
        <w:rPr>
          <w:b/>
        </w:rPr>
        <w:t>Ur.Br.:  2182-30-01-14-1</w:t>
      </w: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r>
        <w:rPr>
          <w:b/>
        </w:rPr>
        <w:t>Šibenik,  30.09.2014.</w:t>
      </w: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r>
        <w:rPr>
          <w:b/>
        </w:rPr>
        <w:t>RAVNATELJ:                                                                     PREDSJEDNIK ŠKOLSKOG</w:t>
      </w:r>
    </w:p>
    <w:p w:rsidR="00417C2D" w:rsidRDefault="00417C2D" w:rsidP="0000635F">
      <w:pPr>
        <w:spacing w:line="360" w:lineRule="auto"/>
        <w:ind w:left="-187"/>
        <w:outlineLvl w:val="0"/>
        <w:rPr>
          <w:b/>
        </w:rPr>
      </w:pPr>
      <w:r>
        <w:rPr>
          <w:b/>
        </w:rPr>
        <w:t xml:space="preserve">                                                                                               ODBORA:   </w:t>
      </w:r>
    </w:p>
    <w:p w:rsidR="00417C2D" w:rsidRDefault="00417C2D" w:rsidP="0000635F">
      <w:pPr>
        <w:spacing w:line="360" w:lineRule="auto"/>
        <w:ind w:left="-187"/>
        <w:outlineLvl w:val="0"/>
        <w:rPr>
          <w:b/>
        </w:rPr>
      </w:pPr>
      <w:r>
        <w:rPr>
          <w:b/>
        </w:rPr>
        <w:t>______________________                                                               ______________________</w:t>
      </w:r>
    </w:p>
    <w:p w:rsidR="00417C2D" w:rsidRPr="00A25F39" w:rsidRDefault="00417C2D" w:rsidP="0000635F">
      <w:pPr>
        <w:spacing w:line="360" w:lineRule="auto"/>
        <w:ind w:left="-187"/>
        <w:outlineLvl w:val="0"/>
      </w:pPr>
      <w:r>
        <w:rPr>
          <w:b/>
        </w:rPr>
        <w:t xml:space="preserve">  Ozren  Matić                                                                                       Nikolina Šarić</w:t>
      </w: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Pr="005E3660" w:rsidRDefault="00417C2D" w:rsidP="0000635F">
      <w:pPr>
        <w:ind w:left="-180"/>
        <w:jc w:val="center"/>
        <w:outlineLvl w:val="0"/>
        <w:rPr>
          <w:b/>
          <w:sz w:val="36"/>
          <w:szCs w:val="36"/>
        </w:rPr>
      </w:pPr>
      <w:r w:rsidRPr="005E3660">
        <w:rPr>
          <w:b/>
          <w:sz w:val="36"/>
          <w:szCs w:val="36"/>
        </w:rPr>
        <w:t>*****</w:t>
      </w:r>
    </w:p>
    <w:p w:rsidR="00417C2D" w:rsidRDefault="00417C2D" w:rsidP="0000635F">
      <w:pPr>
        <w:ind w:left="-180"/>
        <w:outlineLvl w:val="0"/>
        <w:rPr>
          <w:b/>
        </w:rPr>
      </w:pPr>
    </w:p>
    <w:p w:rsidR="00417C2D" w:rsidRDefault="00417C2D" w:rsidP="0000635F">
      <w:pPr>
        <w:ind w:left="-180"/>
        <w:outlineLvl w:val="0"/>
        <w:rPr>
          <w:b/>
        </w:rPr>
      </w:pPr>
      <w:r>
        <w:rPr>
          <w:b/>
        </w:rPr>
        <w:t xml:space="preserve">Na temelju čl. 28 Zakona o osnovnom i srednjem školstvu Školski odbor na sjednici održanoj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 godine donio je Školski kurikulum.</w:t>
      </w:r>
    </w:p>
    <w:p w:rsidR="00417C2D" w:rsidRDefault="00417C2D" w:rsidP="0000635F">
      <w:pPr>
        <w:ind w:left="-180"/>
        <w:outlineLvl w:val="0"/>
        <w:rPr>
          <w:b/>
        </w:rPr>
      </w:pPr>
    </w:p>
    <w:p w:rsidR="00417C2D" w:rsidRDefault="00417C2D" w:rsidP="0000635F">
      <w:pPr>
        <w:ind w:left="-180"/>
        <w:outlineLvl w:val="0"/>
        <w:rPr>
          <w:b/>
        </w:rPr>
      </w:pPr>
    </w:p>
    <w:p w:rsidR="00417C2D" w:rsidRDefault="00417C2D" w:rsidP="0000635F">
      <w:pPr>
        <w:ind w:left="-180"/>
        <w:outlineLvl w:val="0"/>
        <w:rPr>
          <w:b/>
        </w:rPr>
      </w:pPr>
    </w:p>
    <w:p w:rsidR="00417C2D" w:rsidRDefault="00417C2D" w:rsidP="000C276F">
      <w:pPr>
        <w:ind w:left="-180"/>
        <w:jc w:val="center"/>
        <w:outlineLvl w:val="0"/>
        <w:rPr>
          <w:b/>
          <w:sz w:val="36"/>
          <w:szCs w:val="36"/>
        </w:rPr>
      </w:pPr>
      <w:r w:rsidRPr="005E3660">
        <w:rPr>
          <w:b/>
          <w:sz w:val="36"/>
          <w:szCs w:val="36"/>
        </w:rPr>
        <w:t>*****</w:t>
      </w:r>
    </w:p>
    <w:p w:rsidR="00417C2D" w:rsidRDefault="00417C2D" w:rsidP="0000635F">
      <w:pPr>
        <w:spacing w:line="360" w:lineRule="auto"/>
        <w:ind w:left="-187"/>
        <w:outlineLvl w:val="0"/>
        <w:rPr>
          <w:b/>
        </w:rPr>
      </w:pPr>
    </w:p>
    <w:p w:rsidR="00417C2D" w:rsidRDefault="00417C2D" w:rsidP="007D64B6">
      <w:pPr>
        <w:spacing w:line="360" w:lineRule="auto"/>
        <w:ind w:left="-187"/>
        <w:outlineLvl w:val="0"/>
        <w:rPr>
          <w:b/>
          <w:u w:val="single"/>
        </w:rPr>
      </w:pPr>
    </w:p>
    <w:p w:rsidR="00417C2D" w:rsidRPr="00C75B5E" w:rsidRDefault="00417C2D" w:rsidP="007D64B6">
      <w:pPr>
        <w:spacing w:line="360" w:lineRule="auto"/>
        <w:ind w:left="-187"/>
        <w:outlineLvl w:val="0"/>
        <w:rPr>
          <w:b/>
          <w:sz w:val="28"/>
          <w:szCs w:val="28"/>
          <w:u w:val="single"/>
        </w:rPr>
      </w:pPr>
      <w:r w:rsidRPr="00C75B5E">
        <w:rPr>
          <w:b/>
          <w:sz w:val="28"/>
          <w:szCs w:val="28"/>
          <w:u w:val="single"/>
        </w:rPr>
        <w:t>UVOD</w:t>
      </w:r>
    </w:p>
    <w:p w:rsidR="00417C2D" w:rsidRDefault="00417C2D" w:rsidP="007D64B6">
      <w:pPr>
        <w:spacing w:line="360" w:lineRule="auto"/>
        <w:ind w:left="-187"/>
        <w:outlineLvl w:val="0"/>
        <w:rPr>
          <w:b/>
          <w:u w:val="single"/>
        </w:rPr>
      </w:pPr>
    </w:p>
    <w:p w:rsidR="00417C2D" w:rsidRDefault="00417C2D" w:rsidP="00681E76">
      <w:pPr>
        <w:spacing w:line="360" w:lineRule="auto"/>
        <w:ind w:left="-180"/>
        <w:outlineLvl w:val="0"/>
        <w:rPr>
          <w:b/>
        </w:rPr>
      </w:pPr>
      <w:r>
        <w:rPr>
          <w:b/>
        </w:rPr>
        <w:t>Školski kurikulum podrazumijeva sve sadržaje, procese i aktivnosti koje su usmjerene na ostvarivanje ciljeva i zadataka obrazovanja, kako bi promovirali intelektualni, osobni, društveni i fizički razvoj učenika. Osim službenih programa škole, on obuhvaća i neformalne programe te obilježja koja stvaraju školski imidž.</w:t>
      </w:r>
    </w:p>
    <w:p w:rsidR="00417C2D" w:rsidRDefault="00417C2D" w:rsidP="00681E76">
      <w:pPr>
        <w:spacing w:line="360" w:lineRule="auto"/>
        <w:ind w:left="-180"/>
        <w:outlineLvl w:val="0"/>
        <w:rPr>
          <w:b/>
        </w:rPr>
      </w:pPr>
      <w:r>
        <w:rPr>
          <w:b/>
        </w:rPr>
        <w:t xml:space="preserve">Školski kurikulum tako postaje osobna iskaznica škole i odraz je njezine vlastite obrazovne filozofije. Samim tim ne postoji jednoobrazovni okvir školskog kurikuluma za sve škole jer bi upravo to bilo u suprotnosti s osnovnim konceptom školskog kurikuluma. U izradi školskog kurikuluma stavljen je naglasak na specifičnosti škole i sredine u kojoj škola djeluje (npr. treba sigurno voditi brigu koliko učenika broji škola, podneblje u kojem živimo i dr.). Kroz školski kurikulum bi se trebao ocrtavati vlastiti cilj određene škole. </w:t>
      </w:r>
    </w:p>
    <w:p w:rsidR="00417C2D" w:rsidRDefault="00417C2D" w:rsidP="00681E76">
      <w:pPr>
        <w:spacing w:line="360" w:lineRule="auto"/>
        <w:ind w:left="-187"/>
        <w:outlineLvl w:val="0"/>
        <w:rPr>
          <w:b/>
        </w:rPr>
      </w:pPr>
      <w:r>
        <w:rPr>
          <w:b/>
        </w:rPr>
        <w:t>Školski kurikulum prvenstveno treba biti usmjeren na uče</w:t>
      </w:r>
      <w:r w:rsidRPr="005E2B46">
        <w:rPr>
          <w:b/>
        </w:rPr>
        <w:t>nika,</w:t>
      </w:r>
      <w:r>
        <w:rPr>
          <w:b/>
        </w:rPr>
        <w:t xml:space="preserve"> </w:t>
      </w:r>
      <w:r w:rsidRPr="005E2B46">
        <w:rPr>
          <w:b/>
        </w:rPr>
        <w:t xml:space="preserve">odnosno na </w:t>
      </w:r>
      <w:r>
        <w:rPr>
          <w:b/>
        </w:rPr>
        <w:t xml:space="preserve">planiranje, poučavanje i učenje </w:t>
      </w:r>
      <w:r w:rsidRPr="005E2B46">
        <w:rPr>
          <w:b/>
        </w:rPr>
        <w:t xml:space="preserve">te </w:t>
      </w:r>
      <w:r>
        <w:rPr>
          <w:b/>
        </w:rPr>
        <w:t xml:space="preserve">na </w:t>
      </w:r>
      <w:r w:rsidRPr="005E2B46">
        <w:rPr>
          <w:b/>
        </w:rPr>
        <w:t>nači</w:t>
      </w:r>
      <w:r>
        <w:rPr>
          <w:b/>
        </w:rPr>
        <w:t>n vrednovanja rada kao i na napret</w:t>
      </w:r>
      <w:r w:rsidRPr="005E2B46">
        <w:rPr>
          <w:b/>
        </w:rPr>
        <w:t>ke učenika</w:t>
      </w:r>
      <w:r>
        <w:rPr>
          <w:b/>
        </w:rPr>
        <w:t>. Također, moramo istaknuti da školski kurikulum treba biti usmjeren n</w:t>
      </w:r>
      <w:r w:rsidRPr="00F31601">
        <w:rPr>
          <w:b/>
        </w:rPr>
        <w:t xml:space="preserve">a razvoj kulture škole </w:t>
      </w:r>
      <w:r>
        <w:rPr>
          <w:b/>
        </w:rPr>
        <w:t xml:space="preserve">koja uz školsko ozračje </w:t>
      </w:r>
      <w:r w:rsidRPr="00F31601">
        <w:rPr>
          <w:b/>
        </w:rPr>
        <w:t>uključuje i izgled škole</w:t>
      </w:r>
      <w:r>
        <w:rPr>
          <w:b/>
        </w:rPr>
        <w:t xml:space="preserve"> u o</w:t>
      </w:r>
      <w:r w:rsidRPr="00F31601">
        <w:rPr>
          <w:b/>
        </w:rPr>
        <w:t>čima učenika, roditelja, lokalne zajednice…</w:t>
      </w:r>
    </w:p>
    <w:p w:rsidR="00417C2D" w:rsidRDefault="00417C2D" w:rsidP="00681E76">
      <w:pPr>
        <w:spacing w:line="360" w:lineRule="auto"/>
        <w:ind w:left="-187"/>
        <w:outlineLvl w:val="0"/>
        <w:rPr>
          <w:b/>
        </w:rPr>
      </w:pPr>
      <w:r>
        <w:rPr>
          <w:b/>
        </w:rPr>
        <w:t>Školski kurikulum podrazumijeva upravljanje školom, planiranje i upravljanje resursima i profesionalizaciju zaposlenih, a sve to u svrhu izgradnje jedinstvene i prepoznatljive škole. Uz navedeno kurikulum podrazumijeva i razvijanje specifičnih ciljeva škole kroz projekte i ostale dogovorene aktivnosti s ciljem usmjerenosti na učenika i proces učenja te poboljšanje kvalitete rada same škole.</w:t>
      </w:r>
    </w:p>
    <w:p w:rsidR="00417C2D" w:rsidRDefault="00417C2D" w:rsidP="00681E76">
      <w:pPr>
        <w:spacing w:line="360" w:lineRule="auto"/>
        <w:ind w:left="-187"/>
        <w:outlineLvl w:val="0"/>
        <w:rPr>
          <w:b/>
        </w:rPr>
      </w:pPr>
      <w:r>
        <w:rPr>
          <w:b/>
        </w:rPr>
        <w:t>Školski kurikulum omogućuje svakoj školi autonomnost, odnosno planiranje i organizaciju svojih specifičnih aktivnosti i projekata te svakom učitelju planiranje metoda, strategija, sudionika i načina vrednovanja jer je upravo to temelj prepoznatljivosti svake pojedine škole.</w:t>
      </w:r>
    </w:p>
    <w:p w:rsidR="00417C2D" w:rsidRDefault="00417C2D" w:rsidP="00681E76">
      <w:pPr>
        <w:spacing w:line="360" w:lineRule="auto"/>
        <w:ind w:left="-180" w:hanging="7"/>
        <w:outlineLvl w:val="0"/>
        <w:rPr>
          <w:b/>
        </w:rPr>
      </w:pPr>
      <w:r>
        <w:rPr>
          <w:b/>
        </w:rPr>
        <w:t>Isto tako, kurikulum bi trebao omogućiti stvaranje škole koje je zanimljivija i kretivnija za učenike, inspirativna za učitelje i povezana što više sa stvarnim životom. Razvoj kurikuluma kao takvog, uz sve učesnike odgojno – obrazovnog procesa, osigurava školski tim te priprema i stvara isti na temelju nacionalnog kurikuluma.</w:t>
      </w:r>
    </w:p>
    <w:p w:rsidR="00417C2D" w:rsidRDefault="00417C2D" w:rsidP="00681E76">
      <w:pPr>
        <w:spacing w:line="360" w:lineRule="auto"/>
        <w:ind w:left="-180" w:hanging="7"/>
        <w:outlineLvl w:val="0"/>
        <w:rPr>
          <w:b/>
        </w:rPr>
      </w:pPr>
    </w:p>
    <w:p w:rsidR="00417C2D" w:rsidRDefault="00417C2D" w:rsidP="007D64B6">
      <w:pPr>
        <w:spacing w:line="360" w:lineRule="auto"/>
        <w:ind w:left="-180" w:hanging="7"/>
        <w:outlineLvl w:val="0"/>
        <w:rPr>
          <w:b/>
        </w:rPr>
      </w:pPr>
    </w:p>
    <w:p w:rsidR="00417C2D" w:rsidRPr="00002DF2" w:rsidRDefault="00417C2D" w:rsidP="00681E76">
      <w:pPr>
        <w:spacing w:line="360" w:lineRule="auto"/>
        <w:ind w:left="-187"/>
        <w:outlineLvl w:val="0"/>
        <w:rPr>
          <w:u w:val="single"/>
        </w:rPr>
      </w:pPr>
      <w:r w:rsidRPr="00002DF2">
        <w:rPr>
          <w:u w:val="single"/>
        </w:rPr>
        <w:t>STRUKTURA ŠKOLSKOG KURIKULUMA</w:t>
      </w:r>
      <w:r w:rsidRPr="00002DF2">
        <w:rPr>
          <w:color w:val="545454"/>
          <w:shd w:val="clear" w:color="auto" w:fill="FFFFFF"/>
        </w:rPr>
        <w:t>:</w:t>
      </w:r>
    </w:p>
    <w:p w:rsidR="00417C2D" w:rsidRPr="000C276F" w:rsidRDefault="00417C2D" w:rsidP="000C276F">
      <w:pPr>
        <w:pStyle w:val="ListParagraph"/>
        <w:numPr>
          <w:ilvl w:val="0"/>
          <w:numId w:val="2"/>
        </w:numPr>
        <w:spacing w:line="360" w:lineRule="auto"/>
        <w:outlineLvl w:val="0"/>
      </w:pPr>
      <w:r w:rsidRPr="000C276F">
        <w:t>Postignuća učenika i škole</w:t>
      </w:r>
    </w:p>
    <w:p w:rsidR="00417C2D" w:rsidRPr="000C276F" w:rsidRDefault="00417C2D" w:rsidP="000C276F">
      <w:pPr>
        <w:pStyle w:val="ListParagraph"/>
        <w:numPr>
          <w:ilvl w:val="0"/>
          <w:numId w:val="2"/>
        </w:numPr>
        <w:spacing w:line="360" w:lineRule="auto"/>
        <w:outlineLvl w:val="0"/>
      </w:pPr>
      <w:r w:rsidRPr="000C276F">
        <w:t>Osiguranje kvalitete</w:t>
      </w:r>
    </w:p>
    <w:p w:rsidR="00417C2D" w:rsidRPr="000C276F" w:rsidRDefault="00417C2D" w:rsidP="000C276F">
      <w:pPr>
        <w:pStyle w:val="ListParagraph"/>
        <w:numPr>
          <w:ilvl w:val="0"/>
          <w:numId w:val="2"/>
        </w:numPr>
        <w:spacing w:line="360" w:lineRule="auto"/>
        <w:outlineLvl w:val="0"/>
      </w:pPr>
      <w:r w:rsidRPr="000C276F">
        <w:t>Podrška učiteljima i učenicima</w:t>
      </w:r>
    </w:p>
    <w:p w:rsidR="00417C2D" w:rsidRPr="000C276F" w:rsidRDefault="00417C2D" w:rsidP="000C276F">
      <w:pPr>
        <w:pStyle w:val="ListParagraph"/>
        <w:numPr>
          <w:ilvl w:val="0"/>
          <w:numId w:val="2"/>
        </w:numPr>
        <w:spacing w:line="360" w:lineRule="auto"/>
        <w:outlineLvl w:val="0"/>
      </w:pPr>
      <w:r w:rsidRPr="000C276F">
        <w:t>Školsko ozračje</w:t>
      </w:r>
    </w:p>
    <w:p w:rsidR="00417C2D" w:rsidRDefault="00417C2D" w:rsidP="000C276F">
      <w:pPr>
        <w:pStyle w:val="ListParagraph"/>
        <w:numPr>
          <w:ilvl w:val="0"/>
          <w:numId w:val="2"/>
        </w:numPr>
        <w:spacing w:line="360" w:lineRule="auto"/>
        <w:outlineLvl w:val="0"/>
      </w:pPr>
      <w:r w:rsidRPr="000C276F">
        <w:t>Resursi i vodstvo škole</w:t>
      </w:r>
    </w:p>
    <w:p w:rsidR="00417C2D" w:rsidRPr="000C276F" w:rsidRDefault="00417C2D" w:rsidP="00681E76">
      <w:pPr>
        <w:spacing w:line="360" w:lineRule="auto"/>
        <w:ind w:left="173"/>
        <w:outlineLvl w:val="0"/>
      </w:pPr>
    </w:p>
    <w:p w:rsidR="00417C2D" w:rsidRDefault="00417C2D" w:rsidP="000C276F">
      <w:pPr>
        <w:spacing w:line="360" w:lineRule="auto"/>
        <w:outlineLvl w:val="0"/>
      </w:pPr>
    </w:p>
    <w:p w:rsidR="00417C2D" w:rsidRPr="00002DF2" w:rsidRDefault="00417C2D" w:rsidP="000C276F">
      <w:pPr>
        <w:spacing w:line="360" w:lineRule="auto"/>
        <w:outlineLvl w:val="0"/>
        <w:rPr>
          <w:u w:val="single"/>
        </w:rPr>
      </w:pPr>
      <w:r w:rsidRPr="00002DF2">
        <w:rPr>
          <w:u w:val="single"/>
        </w:rPr>
        <w:t>CILJEVI ŠKOLSKOG KURIKULUMA</w:t>
      </w:r>
      <w:r w:rsidRPr="00002DF2">
        <w:rPr>
          <w:color w:val="545454"/>
          <w:shd w:val="clear" w:color="auto" w:fill="FFFFFF"/>
        </w:rPr>
        <w:t>:</w:t>
      </w:r>
    </w:p>
    <w:p w:rsidR="00417C2D" w:rsidRPr="000C276F" w:rsidRDefault="00417C2D" w:rsidP="000C276F">
      <w:pPr>
        <w:pStyle w:val="ListParagraph"/>
        <w:numPr>
          <w:ilvl w:val="0"/>
          <w:numId w:val="5"/>
        </w:numPr>
        <w:spacing w:line="360" w:lineRule="auto"/>
      </w:pPr>
      <w:r w:rsidRPr="000C276F">
        <w:t>usuglasiti, odnosno prilagoditi potrebe škole i zajednice</w:t>
      </w:r>
    </w:p>
    <w:p w:rsidR="00417C2D" w:rsidRPr="000C276F" w:rsidRDefault="00417C2D" w:rsidP="000C276F">
      <w:pPr>
        <w:pStyle w:val="ListParagraph"/>
        <w:numPr>
          <w:ilvl w:val="0"/>
          <w:numId w:val="5"/>
        </w:numPr>
        <w:spacing w:line="360" w:lineRule="auto"/>
      </w:pPr>
      <w:r w:rsidRPr="000C276F">
        <w:t>izvršiti rasterećenje nastavnih sadržaja</w:t>
      </w:r>
    </w:p>
    <w:p w:rsidR="00417C2D" w:rsidRPr="000C276F" w:rsidRDefault="00417C2D" w:rsidP="000C276F">
      <w:pPr>
        <w:pStyle w:val="ListParagraph"/>
        <w:numPr>
          <w:ilvl w:val="0"/>
          <w:numId w:val="5"/>
        </w:numPr>
        <w:spacing w:line="360" w:lineRule="auto"/>
      </w:pPr>
      <w:r w:rsidRPr="000C276F">
        <w:t>unaprijediti kvalitetu škole</w:t>
      </w:r>
    </w:p>
    <w:p w:rsidR="00417C2D" w:rsidRPr="000C276F" w:rsidRDefault="00417C2D" w:rsidP="000C276F">
      <w:pPr>
        <w:pStyle w:val="ListParagraph"/>
        <w:numPr>
          <w:ilvl w:val="0"/>
          <w:numId w:val="5"/>
        </w:numPr>
        <w:spacing w:line="360" w:lineRule="auto"/>
      </w:pPr>
      <w:r w:rsidRPr="000C276F">
        <w:t>uključiti u proces školskog kurikuluma sve sudionike (nastavnike, roditelje, učenike, stručne suradnike, ravnatelja i lokalnu zajednicu)</w:t>
      </w:r>
    </w:p>
    <w:p w:rsidR="00417C2D" w:rsidRPr="000C276F" w:rsidRDefault="00417C2D" w:rsidP="000C276F">
      <w:pPr>
        <w:pStyle w:val="ListParagraph"/>
        <w:numPr>
          <w:ilvl w:val="0"/>
          <w:numId w:val="5"/>
        </w:numPr>
        <w:spacing w:line="360" w:lineRule="auto"/>
      </w:pPr>
      <w:r w:rsidRPr="000C276F">
        <w:t>stvoriti cjeloživotno znanje, znanje primjenjivo u situacijama stvarnog života</w:t>
      </w:r>
    </w:p>
    <w:p w:rsidR="00417C2D" w:rsidRPr="000C276F" w:rsidRDefault="00417C2D" w:rsidP="000C276F">
      <w:pPr>
        <w:pStyle w:val="ListParagraph"/>
        <w:numPr>
          <w:ilvl w:val="0"/>
          <w:numId w:val="5"/>
        </w:numPr>
        <w:spacing w:line="360" w:lineRule="auto"/>
      </w:pPr>
      <w:r w:rsidRPr="000C276F">
        <w:t>cjelokupan pristup razvoju školskog kurikuluma</w:t>
      </w:r>
    </w:p>
    <w:p w:rsidR="00417C2D" w:rsidRPr="000C276F" w:rsidRDefault="00417C2D" w:rsidP="000C276F">
      <w:pPr>
        <w:pStyle w:val="ListParagraph"/>
        <w:numPr>
          <w:ilvl w:val="0"/>
          <w:numId w:val="5"/>
        </w:numPr>
        <w:spacing w:line="360" w:lineRule="auto"/>
      </w:pPr>
      <w:r w:rsidRPr="000C276F">
        <w:t>poboljšanje poučavanja i usavršavanje nastavnika</w:t>
      </w:r>
    </w:p>
    <w:p w:rsidR="00417C2D" w:rsidRPr="00681E76" w:rsidRDefault="00417C2D" w:rsidP="00681E76">
      <w:pPr>
        <w:spacing w:line="360" w:lineRule="auto"/>
        <w:rPr>
          <w:u w:val="single"/>
        </w:rPr>
      </w:pPr>
    </w:p>
    <w:p w:rsidR="00417C2D" w:rsidRDefault="00417C2D" w:rsidP="000C276F">
      <w:pPr>
        <w:pStyle w:val="ListParagraph"/>
        <w:spacing w:line="360" w:lineRule="auto"/>
        <w:ind w:left="360"/>
        <w:rPr>
          <w:u w:val="single"/>
        </w:rPr>
      </w:pPr>
    </w:p>
    <w:p w:rsidR="00417C2D" w:rsidRPr="00002DF2" w:rsidRDefault="00417C2D" w:rsidP="00681E76">
      <w:pPr>
        <w:spacing w:line="360" w:lineRule="auto"/>
        <w:rPr>
          <w:u w:val="single"/>
        </w:rPr>
      </w:pPr>
      <w:r w:rsidRPr="00002DF2">
        <w:rPr>
          <w:u w:val="single"/>
        </w:rPr>
        <w:t>ŠKOLSKIM KURIKULUMOM SE UTVR</w:t>
      </w:r>
      <w:r w:rsidRPr="00002DF2">
        <w:rPr>
          <w:color w:val="333333"/>
          <w:u w:val="single"/>
          <w:shd w:val="clear" w:color="auto" w:fill="FBFBFB"/>
        </w:rPr>
        <w:t>Đ</w:t>
      </w:r>
      <w:r w:rsidRPr="00002DF2">
        <w:rPr>
          <w:u w:val="single"/>
        </w:rPr>
        <w:t>UJE</w:t>
      </w:r>
      <w:r w:rsidRPr="00002DF2">
        <w:rPr>
          <w:color w:val="545454"/>
          <w:u w:val="single"/>
          <w:shd w:val="clear" w:color="auto" w:fill="FFFFFF"/>
        </w:rPr>
        <w:t>:</w:t>
      </w:r>
    </w:p>
    <w:p w:rsidR="00417C2D" w:rsidRPr="000C276F" w:rsidRDefault="00417C2D" w:rsidP="000C276F">
      <w:pPr>
        <w:pStyle w:val="ListParagraph"/>
        <w:numPr>
          <w:ilvl w:val="0"/>
          <w:numId w:val="7"/>
        </w:numPr>
        <w:spacing w:line="360" w:lineRule="auto"/>
        <w:outlineLvl w:val="0"/>
        <w:rPr>
          <w:b/>
        </w:rPr>
      </w:pPr>
      <w:r w:rsidRPr="000C276F">
        <w:t xml:space="preserve">aktivnost-program-projekt              </w:t>
      </w:r>
    </w:p>
    <w:p w:rsidR="00417C2D" w:rsidRPr="000C276F" w:rsidRDefault="00417C2D" w:rsidP="000C276F">
      <w:pPr>
        <w:pStyle w:val="ListParagraph"/>
        <w:numPr>
          <w:ilvl w:val="0"/>
          <w:numId w:val="7"/>
        </w:numPr>
        <w:spacing w:line="360" w:lineRule="auto"/>
        <w:outlineLvl w:val="0"/>
        <w:rPr>
          <w:b/>
        </w:rPr>
      </w:pPr>
      <w:r w:rsidRPr="000C276F">
        <w:t xml:space="preserve">ciljevi aktivnosti, programa ili projekta      </w:t>
      </w:r>
    </w:p>
    <w:p w:rsidR="00417C2D" w:rsidRPr="000C276F" w:rsidRDefault="00417C2D" w:rsidP="000C276F">
      <w:pPr>
        <w:pStyle w:val="ListParagraph"/>
        <w:numPr>
          <w:ilvl w:val="0"/>
          <w:numId w:val="7"/>
        </w:numPr>
        <w:spacing w:line="360" w:lineRule="auto"/>
        <w:outlineLvl w:val="0"/>
        <w:rPr>
          <w:b/>
        </w:rPr>
      </w:pPr>
      <w:r w:rsidRPr="000C276F">
        <w:t xml:space="preserve">namjena aktivnosti (programa, projekta)   </w:t>
      </w:r>
    </w:p>
    <w:p w:rsidR="00417C2D" w:rsidRPr="000C276F" w:rsidRDefault="00417C2D" w:rsidP="000C276F">
      <w:pPr>
        <w:pStyle w:val="ListParagraph"/>
        <w:numPr>
          <w:ilvl w:val="0"/>
          <w:numId w:val="7"/>
        </w:numPr>
        <w:spacing w:line="360" w:lineRule="auto"/>
        <w:outlineLvl w:val="0"/>
        <w:rPr>
          <w:b/>
        </w:rPr>
      </w:pPr>
      <w:r w:rsidRPr="000C276F">
        <w:t xml:space="preserve">nositelj aktivnosti i njegova odgovornost  </w:t>
      </w:r>
    </w:p>
    <w:p w:rsidR="00417C2D" w:rsidRPr="000C276F" w:rsidRDefault="00417C2D" w:rsidP="000C276F">
      <w:pPr>
        <w:pStyle w:val="ListParagraph"/>
        <w:numPr>
          <w:ilvl w:val="0"/>
          <w:numId w:val="7"/>
        </w:numPr>
        <w:spacing w:line="360" w:lineRule="auto"/>
      </w:pPr>
      <w:r w:rsidRPr="000C276F">
        <w:t>način realizacije</w:t>
      </w:r>
    </w:p>
    <w:p w:rsidR="00417C2D" w:rsidRPr="000C276F" w:rsidRDefault="00417C2D" w:rsidP="000C276F">
      <w:pPr>
        <w:pStyle w:val="ListParagraph"/>
        <w:numPr>
          <w:ilvl w:val="0"/>
          <w:numId w:val="7"/>
        </w:numPr>
        <w:spacing w:line="360" w:lineRule="auto"/>
        <w:outlineLvl w:val="0"/>
        <w:rPr>
          <w:b/>
        </w:rPr>
      </w:pPr>
      <w:r w:rsidRPr="000C276F">
        <w:t xml:space="preserve">vremenik aktivnosti      </w:t>
      </w:r>
    </w:p>
    <w:p w:rsidR="00417C2D" w:rsidRPr="000C276F" w:rsidRDefault="00417C2D" w:rsidP="000C276F">
      <w:pPr>
        <w:pStyle w:val="ListParagraph"/>
        <w:numPr>
          <w:ilvl w:val="0"/>
          <w:numId w:val="7"/>
        </w:numPr>
        <w:spacing w:line="360" w:lineRule="auto"/>
        <w:outlineLvl w:val="0"/>
        <w:rPr>
          <w:b/>
        </w:rPr>
      </w:pPr>
      <w:r w:rsidRPr="000C276F">
        <w:t xml:space="preserve">detaljan troškovnik               </w:t>
      </w:r>
    </w:p>
    <w:p w:rsidR="00417C2D" w:rsidRPr="000C276F" w:rsidRDefault="00417C2D" w:rsidP="000C276F">
      <w:pPr>
        <w:pStyle w:val="ListParagraph"/>
        <w:numPr>
          <w:ilvl w:val="0"/>
          <w:numId w:val="7"/>
        </w:numPr>
        <w:spacing w:line="360" w:lineRule="auto"/>
      </w:pPr>
      <w:r w:rsidRPr="000C276F">
        <w:t xml:space="preserve">način vrednovanja i način korištenja </w:t>
      </w:r>
    </w:p>
    <w:p w:rsidR="00417C2D" w:rsidRPr="000C276F" w:rsidRDefault="00417C2D" w:rsidP="000C276F">
      <w:pPr>
        <w:spacing w:line="360" w:lineRule="auto"/>
        <w:ind w:left="173"/>
      </w:pPr>
    </w:p>
    <w:p w:rsidR="00417C2D" w:rsidRPr="000C276F" w:rsidRDefault="00417C2D" w:rsidP="000C276F">
      <w:pPr>
        <w:spacing w:line="360" w:lineRule="auto"/>
        <w:ind w:left="173"/>
      </w:pPr>
    </w:p>
    <w:p w:rsidR="00417C2D" w:rsidRPr="00002DF2" w:rsidRDefault="00417C2D" w:rsidP="0084275D">
      <w:pPr>
        <w:spacing w:line="360" w:lineRule="auto"/>
        <w:ind w:left="-720"/>
        <w:rPr>
          <w:u w:val="single"/>
        </w:rPr>
      </w:pPr>
      <w:r w:rsidRPr="00002DF2">
        <w:rPr>
          <w:u w:val="single"/>
        </w:rPr>
        <w:t>ŠKOLSKI KURIKULUM</w:t>
      </w:r>
      <w:r>
        <w:rPr>
          <w:u w:val="single"/>
        </w:rPr>
        <w:t xml:space="preserve"> </w:t>
      </w:r>
      <w:r w:rsidRPr="00002DF2">
        <w:rPr>
          <w:u w:val="single"/>
        </w:rPr>
        <w:t xml:space="preserve"> TREBA SADR</w:t>
      </w:r>
      <w:r w:rsidRPr="00002DF2">
        <w:rPr>
          <w:color w:val="333333"/>
          <w:u w:val="single"/>
          <w:shd w:val="clear" w:color="auto" w:fill="FBFBFB"/>
        </w:rPr>
        <w:t>Ž</w:t>
      </w:r>
      <w:r w:rsidRPr="00002DF2">
        <w:rPr>
          <w:u w:val="single"/>
        </w:rPr>
        <w:t>AVATI</w:t>
      </w:r>
      <w:r w:rsidRPr="00002DF2">
        <w:rPr>
          <w:color w:val="545454"/>
          <w:u w:val="single"/>
          <w:shd w:val="clear" w:color="auto" w:fill="FFFFFF"/>
        </w:rPr>
        <w:t>:</w:t>
      </w:r>
    </w:p>
    <w:p w:rsidR="00417C2D" w:rsidRPr="000C276F" w:rsidRDefault="00417C2D" w:rsidP="000C276F">
      <w:pPr>
        <w:numPr>
          <w:ilvl w:val="0"/>
          <w:numId w:val="8"/>
        </w:numPr>
        <w:spacing w:line="360" w:lineRule="auto"/>
      </w:pPr>
      <w:r w:rsidRPr="000C276F">
        <w:t>podaci o izbornoj nastavi</w:t>
      </w:r>
    </w:p>
    <w:p w:rsidR="00417C2D" w:rsidRPr="000C276F" w:rsidRDefault="00417C2D" w:rsidP="000C276F">
      <w:pPr>
        <w:numPr>
          <w:ilvl w:val="0"/>
          <w:numId w:val="8"/>
        </w:numPr>
        <w:spacing w:line="360" w:lineRule="auto"/>
      </w:pPr>
      <w:r w:rsidRPr="000C276F">
        <w:t>podaci o dodatnoj i dopunskoj nastavi</w:t>
      </w:r>
    </w:p>
    <w:p w:rsidR="00417C2D" w:rsidRPr="000C276F" w:rsidRDefault="00417C2D" w:rsidP="000C276F">
      <w:pPr>
        <w:numPr>
          <w:ilvl w:val="0"/>
          <w:numId w:val="8"/>
        </w:numPr>
        <w:spacing w:line="360" w:lineRule="auto"/>
      </w:pPr>
      <w:r w:rsidRPr="000C276F">
        <w:t xml:space="preserve">podaci o izvannastavnim i izvanškolskim aktivnostima </w:t>
      </w:r>
    </w:p>
    <w:p w:rsidR="00417C2D" w:rsidRPr="000C276F" w:rsidRDefault="00417C2D" w:rsidP="000C276F">
      <w:pPr>
        <w:numPr>
          <w:ilvl w:val="0"/>
          <w:numId w:val="8"/>
        </w:numPr>
        <w:spacing w:line="360" w:lineRule="auto"/>
      </w:pPr>
      <w:r w:rsidRPr="000C276F">
        <w:t>podaci o izvanučioničkoj nastavi (poludnevne, jednodnevne i višednevne aktivnosti, izleti i ekskurzije, posjeti koji su u funkciji realizacije nastavnog plana i programa)</w:t>
      </w:r>
    </w:p>
    <w:p w:rsidR="00417C2D" w:rsidRPr="000C276F" w:rsidRDefault="00417C2D" w:rsidP="000C276F">
      <w:pPr>
        <w:numPr>
          <w:ilvl w:val="0"/>
          <w:numId w:val="8"/>
        </w:numPr>
        <w:spacing w:line="360" w:lineRule="auto"/>
      </w:pPr>
      <w:r w:rsidRPr="000C276F">
        <w:t>analize nastavnog procesa</w:t>
      </w:r>
    </w:p>
    <w:p w:rsidR="00417C2D" w:rsidRPr="000C276F" w:rsidRDefault="00417C2D" w:rsidP="000C276F">
      <w:pPr>
        <w:numPr>
          <w:ilvl w:val="0"/>
          <w:numId w:val="8"/>
        </w:numPr>
        <w:spacing w:line="360" w:lineRule="auto"/>
      </w:pPr>
      <w:r w:rsidRPr="000C276F">
        <w:t>samovrednovanje rada škole</w:t>
      </w:r>
    </w:p>
    <w:p w:rsidR="00417C2D" w:rsidRPr="000C276F" w:rsidRDefault="00417C2D" w:rsidP="000C276F">
      <w:pPr>
        <w:numPr>
          <w:ilvl w:val="0"/>
          <w:numId w:val="8"/>
        </w:numPr>
        <w:spacing w:line="360" w:lineRule="auto"/>
      </w:pPr>
      <w:r w:rsidRPr="000C276F">
        <w:t>razvojni plan i program rada škole</w:t>
      </w:r>
    </w:p>
    <w:p w:rsidR="00417C2D" w:rsidRPr="000C276F" w:rsidRDefault="00417C2D" w:rsidP="000C276F">
      <w:pPr>
        <w:numPr>
          <w:ilvl w:val="0"/>
          <w:numId w:val="8"/>
        </w:numPr>
        <w:spacing w:line="360" w:lineRule="auto"/>
      </w:pPr>
      <w:r w:rsidRPr="000C276F">
        <w:t>akcijsko istraživanje (ukoliko se provodi)</w:t>
      </w:r>
    </w:p>
    <w:p w:rsidR="00417C2D" w:rsidRPr="000C276F" w:rsidRDefault="00417C2D" w:rsidP="000C276F">
      <w:pPr>
        <w:numPr>
          <w:ilvl w:val="0"/>
          <w:numId w:val="8"/>
        </w:numPr>
        <w:spacing w:line="360" w:lineRule="auto"/>
      </w:pPr>
      <w:r w:rsidRPr="000C276F">
        <w:t xml:space="preserve">projekti </w:t>
      </w:r>
    </w:p>
    <w:p w:rsidR="00417C2D" w:rsidRPr="000C276F" w:rsidRDefault="00417C2D" w:rsidP="000C276F">
      <w:pPr>
        <w:spacing w:line="360" w:lineRule="auto"/>
        <w:ind w:left="-720"/>
      </w:pPr>
    </w:p>
    <w:p w:rsidR="00417C2D" w:rsidRPr="000C276F" w:rsidRDefault="00417C2D" w:rsidP="000C276F">
      <w:pPr>
        <w:spacing w:line="360" w:lineRule="auto"/>
        <w:ind w:left="-720"/>
      </w:pPr>
    </w:p>
    <w:p w:rsidR="00417C2D" w:rsidRPr="000C276F" w:rsidRDefault="00417C2D" w:rsidP="000C276F">
      <w:pPr>
        <w:spacing w:line="360" w:lineRule="auto"/>
        <w:ind w:left="-720"/>
        <w:rPr>
          <w:u w:val="single"/>
        </w:rPr>
      </w:pPr>
      <w:r w:rsidRPr="000C276F">
        <w:rPr>
          <w:u w:val="single"/>
        </w:rPr>
        <w:t>Tko bi trebao imati koristi od školskog kurikuluma?</w:t>
      </w:r>
    </w:p>
    <w:p w:rsidR="00417C2D" w:rsidRPr="000C276F" w:rsidRDefault="00417C2D" w:rsidP="000C276F">
      <w:pPr>
        <w:numPr>
          <w:ilvl w:val="0"/>
          <w:numId w:val="9"/>
        </w:numPr>
        <w:spacing w:line="360" w:lineRule="auto"/>
      </w:pPr>
      <w:r w:rsidRPr="000C276F">
        <w:t>učenici (rasterećenje, stvaranje dugoročnog znanja primjenjivog u životu)</w:t>
      </w:r>
    </w:p>
    <w:p w:rsidR="00417C2D" w:rsidRPr="000C276F" w:rsidRDefault="00417C2D" w:rsidP="000C276F">
      <w:pPr>
        <w:numPr>
          <w:ilvl w:val="0"/>
          <w:numId w:val="9"/>
        </w:numPr>
        <w:spacing w:line="360" w:lineRule="auto"/>
      </w:pPr>
      <w:r w:rsidRPr="000C276F">
        <w:t>nastavnici</w:t>
      </w:r>
      <w:r>
        <w:t xml:space="preserve"> </w:t>
      </w:r>
      <w:r w:rsidRPr="000C276F">
        <w:t>(veća samostalnost, kreativnost)</w:t>
      </w:r>
    </w:p>
    <w:p w:rsidR="00417C2D" w:rsidRPr="000C276F" w:rsidRDefault="00417C2D" w:rsidP="000C276F">
      <w:pPr>
        <w:numPr>
          <w:ilvl w:val="0"/>
          <w:numId w:val="9"/>
        </w:numPr>
        <w:spacing w:line="360" w:lineRule="auto"/>
      </w:pPr>
      <w:r w:rsidRPr="000C276F">
        <w:t>ravnatelji škola</w:t>
      </w:r>
    </w:p>
    <w:p w:rsidR="00417C2D" w:rsidRPr="000C276F" w:rsidRDefault="00417C2D" w:rsidP="000C276F">
      <w:pPr>
        <w:numPr>
          <w:ilvl w:val="0"/>
          <w:numId w:val="9"/>
        </w:numPr>
        <w:spacing w:line="360" w:lineRule="auto"/>
      </w:pPr>
      <w:r w:rsidRPr="000C276F">
        <w:t>škola (veća samostalnost u stvaranju onog što učenici trebaju učiti)</w:t>
      </w:r>
    </w:p>
    <w:p w:rsidR="00417C2D" w:rsidRPr="000C276F" w:rsidRDefault="00417C2D" w:rsidP="000C276F">
      <w:pPr>
        <w:numPr>
          <w:ilvl w:val="0"/>
          <w:numId w:val="9"/>
        </w:numPr>
        <w:spacing w:line="360" w:lineRule="auto"/>
      </w:pPr>
      <w:r w:rsidRPr="000C276F">
        <w:t>lokalna zajednica</w:t>
      </w:r>
      <w:r>
        <w:t xml:space="preserve"> </w:t>
      </w:r>
      <w:r w:rsidRPr="000C276F">
        <w:t>(bolji odgovor gospodarstvu, kvalificirana radna snaga, uključivanje tržišta rada)</w:t>
      </w:r>
    </w:p>
    <w:p w:rsidR="00417C2D" w:rsidRPr="000C276F" w:rsidRDefault="00417C2D" w:rsidP="000C276F">
      <w:pPr>
        <w:numPr>
          <w:ilvl w:val="0"/>
          <w:numId w:val="9"/>
        </w:numPr>
        <w:spacing w:line="360" w:lineRule="auto"/>
      </w:pPr>
      <w:r w:rsidRPr="000C276F">
        <w:t>MZOS/AZOO</w:t>
      </w:r>
    </w:p>
    <w:p w:rsidR="00417C2D" w:rsidRPr="000C276F" w:rsidRDefault="00417C2D" w:rsidP="000C276F">
      <w:pPr>
        <w:spacing w:line="360" w:lineRule="auto"/>
        <w:ind w:left="-720"/>
      </w:pPr>
    </w:p>
    <w:p w:rsidR="00417C2D" w:rsidRDefault="00417C2D" w:rsidP="000C276F">
      <w:pPr>
        <w:spacing w:line="360" w:lineRule="auto"/>
        <w:outlineLvl w:val="0"/>
        <w:rPr>
          <w:b/>
          <w:u w:val="single"/>
        </w:rPr>
      </w:pPr>
    </w:p>
    <w:p w:rsidR="00417C2D" w:rsidRDefault="00417C2D" w:rsidP="000C276F">
      <w:pPr>
        <w:spacing w:line="360" w:lineRule="auto"/>
        <w:outlineLvl w:val="0"/>
        <w:rPr>
          <w:b/>
          <w:u w:val="single"/>
        </w:rPr>
      </w:pPr>
    </w:p>
    <w:p w:rsidR="00417C2D" w:rsidRDefault="00417C2D" w:rsidP="000C276F">
      <w:pPr>
        <w:spacing w:line="360" w:lineRule="auto"/>
        <w:outlineLvl w:val="0"/>
        <w:rPr>
          <w:b/>
          <w:u w:val="single"/>
        </w:rPr>
      </w:pPr>
    </w:p>
    <w:p w:rsidR="00417C2D" w:rsidRDefault="00417C2D" w:rsidP="000C276F">
      <w:pPr>
        <w:spacing w:line="360" w:lineRule="auto"/>
        <w:outlineLvl w:val="0"/>
        <w:rPr>
          <w:b/>
          <w:u w:val="single"/>
        </w:rPr>
      </w:pPr>
    </w:p>
    <w:p w:rsidR="00417C2D" w:rsidRDefault="00417C2D" w:rsidP="000C276F">
      <w:pPr>
        <w:spacing w:line="360" w:lineRule="auto"/>
        <w:outlineLvl w:val="0"/>
        <w:rPr>
          <w:b/>
          <w:u w:val="single"/>
        </w:rPr>
      </w:pPr>
    </w:p>
    <w:p w:rsidR="00417C2D" w:rsidRDefault="00417C2D" w:rsidP="000C276F">
      <w:pPr>
        <w:spacing w:line="360" w:lineRule="auto"/>
        <w:outlineLvl w:val="0"/>
        <w:rPr>
          <w:b/>
          <w:u w:val="single"/>
        </w:rPr>
      </w:pPr>
    </w:p>
    <w:p w:rsidR="00417C2D" w:rsidRDefault="00417C2D" w:rsidP="000C276F">
      <w:pPr>
        <w:spacing w:line="360" w:lineRule="auto"/>
        <w:outlineLvl w:val="0"/>
        <w:rPr>
          <w:b/>
          <w:sz w:val="28"/>
          <w:szCs w:val="28"/>
          <w:u w:val="single"/>
        </w:rPr>
      </w:pPr>
    </w:p>
    <w:p w:rsidR="00417C2D" w:rsidRPr="00C75B5E" w:rsidRDefault="00417C2D" w:rsidP="000C276F">
      <w:pPr>
        <w:spacing w:line="360" w:lineRule="auto"/>
        <w:outlineLvl w:val="0"/>
        <w:rPr>
          <w:b/>
          <w:sz w:val="28"/>
          <w:szCs w:val="28"/>
        </w:rPr>
      </w:pPr>
      <w:r w:rsidRPr="00C75B5E">
        <w:rPr>
          <w:b/>
          <w:sz w:val="28"/>
          <w:szCs w:val="28"/>
          <w:u w:val="single"/>
        </w:rPr>
        <w:t>PLAN I PROGRAM IZBORNIH PROGRAMA</w:t>
      </w:r>
    </w:p>
    <w:p w:rsidR="00417C2D" w:rsidRDefault="00417C2D" w:rsidP="0000635F">
      <w:pPr>
        <w:spacing w:line="360" w:lineRule="auto"/>
        <w:ind w:left="-187"/>
        <w:outlineLvl w:val="0"/>
        <w:rPr>
          <w:b/>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2161"/>
        <w:gridCol w:w="1440"/>
        <w:gridCol w:w="1800"/>
        <w:gridCol w:w="1440"/>
        <w:gridCol w:w="2340"/>
      </w:tblGrid>
      <w:tr w:rsidR="00417C2D" w:rsidRPr="000E422B" w:rsidTr="00581106">
        <w:tc>
          <w:tcPr>
            <w:tcW w:w="1547" w:type="dxa"/>
          </w:tcPr>
          <w:p w:rsidR="00417C2D" w:rsidRPr="000E422B" w:rsidRDefault="00417C2D" w:rsidP="00581106">
            <w:pPr>
              <w:rPr>
                <w:b/>
              </w:rPr>
            </w:pPr>
          </w:p>
          <w:p w:rsidR="00417C2D" w:rsidRPr="000E422B" w:rsidRDefault="00417C2D" w:rsidP="00581106">
            <w:pPr>
              <w:rPr>
                <w:b/>
              </w:rPr>
            </w:pPr>
            <w:r w:rsidRPr="000E422B">
              <w:rPr>
                <w:b/>
                <w:sz w:val="22"/>
                <w:szCs w:val="22"/>
              </w:rPr>
              <w:t>PROGRAM</w:t>
            </w:r>
          </w:p>
          <w:p w:rsidR="00417C2D" w:rsidRPr="000E422B" w:rsidRDefault="00417C2D" w:rsidP="00581106">
            <w:pPr>
              <w:rPr>
                <w:b/>
              </w:rPr>
            </w:pPr>
          </w:p>
        </w:tc>
        <w:tc>
          <w:tcPr>
            <w:tcW w:w="2161" w:type="dxa"/>
          </w:tcPr>
          <w:p w:rsidR="00417C2D" w:rsidRPr="000E422B" w:rsidRDefault="00417C2D" w:rsidP="00581106">
            <w:pPr>
              <w:rPr>
                <w:b/>
              </w:rPr>
            </w:pPr>
            <w:r w:rsidRPr="000E422B">
              <w:rPr>
                <w:b/>
                <w:sz w:val="22"/>
                <w:szCs w:val="22"/>
              </w:rPr>
              <w:t>CILJEVI PROGRAMA</w:t>
            </w:r>
          </w:p>
        </w:tc>
        <w:tc>
          <w:tcPr>
            <w:tcW w:w="1440" w:type="dxa"/>
          </w:tcPr>
          <w:p w:rsidR="00417C2D" w:rsidRPr="000E422B" w:rsidRDefault="00417C2D" w:rsidP="00581106">
            <w:pPr>
              <w:rPr>
                <w:b/>
              </w:rPr>
            </w:pPr>
            <w:r w:rsidRPr="000E422B">
              <w:rPr>
                <w:b/>
                <w:sz w:val="22"/>
                <w:szCs w:val="22"/>
              </w:rPr>
              <w:t>NAMJENA</w:t>
            </w:r>
          </w:p>
        </w:tc>
        <w:tc>
          <w:tcPr>
            <w:tcW w:w="1800" w:type="dxa"/>
          </w:tcPr>
          <w:p w:rsidR="00417C2D" w:rsidRPr="000E422B" w:rsidRDefault="00417C2D" w:rsidP="00581106">
            <w:pPr>
              <w:rPr>
                <w:b/>
              </w:rPr>
            </w:pPr>
            <w:r w:rsidRPr="000E422B">
              <w:rPr>
                <w:b/>
                <w:sz w:val="22"/>
                <w:szCs w:val="22"/>
              </w:rPr>
              <w:t>NOSITELJ PROGRAMA</w:t>
            </w:r>
          </w:p>
        </w:tc>
        <w:tc>
          <w:tcPr>
            <w:tcW w:w="1440" w:type="dxa"/>
          </w:tcPr>
          <w:p w:rsidR="00417C2D" w:rsidRPr="000E422B" w:rsidRDefault="00417C2D" w:rsidP="00581106">
            <w:pPr>
              <w:rPr>
                <w:b/>
              </w:rPr>
            </w:pPr>
            <w:r w:rsidRPr="000E422B">
              <w:rPr>
                <w:b/>
                <w:sz w:val="22"/>
                <w:szCs w:val="22"/>
              </w:rPr>
              <w:t>VEMENIK</w:t>
            </w:r>
          </w:p>
        </w:tc>
        <w:tc>
          <w:tcPr>
            <w:tcW w:w="2340" w:type="dxa"/>
          </w:tcPr>
          <w:p w:rsidR="00417C2D" w:rsidRPr="000E422B" w:rsidRDefault="00417C2D" w:rsidP="00581106">
            <w:pPr>
              <w:rPr>
                <w:b/>
              </w:rPr>
            </w:pPr>
            <w:r w:rsidRPr="000E422B">
              <w:rPr>
                <w:b/>
                <w:sz w:val="22"/>
                <w:szCs w:val="22"/>
              </w:rPr>
              <w:t>NAČIN VREDNOVANJA</w:t>
            </w:r>
          </w:p>
        </w:tc>
      </w:tr>
      <w:tr w:rsidR="00417C2D" w:rsidTr="00581106">
        <w:tc>
          <w:tcPr>
            <w:tcW w:w="1547" w:type="dxa"/>
          </w:tcPr>
          <w:p w:rsidR="00417C2D" w:rsidRDefault="00417C2D" w:rsidP="00581106"/>
          <w:p w:rsidR="00417C2D" w:rsidRDefault="00417C2D" w:rsidP="00581106"/>
          <w:p w:rsidR="00417C2D" w:rsidRPr="000E422B" w:rsidRDefault="00417C2D" w:rsidP="00581106">
            <w:pPr>
              <w:rPr>
                <w:b/>
              </w:rPr>
            </w:pPr>
            <w:r w:rsidRPr="000E422B">
              <w:rPr>
                <w:b/>
              </w:rPr>
              <w:t>Vjeronauk</w:t>
            </w:r>
          </w:p>
        </w:tc>
        <w:tc>
          <w:tcPr>
            <w:tcW w:w="2161" w:type="dxa"/>
          </w:tcPr>
          <w:p w:rsidR="00417C2D" w:rsidRDefault="00417C2D" w:rsidP="00581106"/>
          <w:p w:rsidR="00417C2D" w:rsidRDefault="00417C2D" w:rsidP="00581106">
            <w:r>
              <w:t>Vjera-Bog-Crkva = s Bogom na putu života.</w:t>
            </w:r>
          </w:p>
          <w:p w:rsidR="00417C2D" w:rsidRDefault="00417C2D" w:rsidP="00581106"/>
          <w:p w:rsidR="00417C2D" w:rsidRDefault="00417C2D" w:rsidP="00581106"/>
          <w:p w:rsidR="00417C2D" w:rsidRDefault="00417C2D" w:rsidP="00581106"/>
          <w:p w:rsidR="00417C2D" w:rsidRDefault="00417C2D" w:rsidP="00581106"/>
        </w:tc>
        <w:tc>
          <w:tcPr>
            <w:tcW w:w="1440" w:type="dxa"/>
          </w:tcPr>
          <w:p w:rsidR="00417C2D" w:rsidRDefault="00417C2D" w:rsidP="00581106"/>
          <w:p w:rsidR="00417C2D" w:rsidRDefault="00417C2D" w:rsidP="00581106">
            <w:r>
              <w:t xml:space="preserve">Učenici </w:t>
            </w:r>
          </w:p>
          <w:p w:rsidR="00417C2D" w:rsidRDefault="00417C2D" w:rsidP="00581106">
            <w:r>
              <w:t>1.-8. razreda</w:t>
            </w:r>
          </w:p>
        </w:tc>
        <w:tc>
          <w:tcPr>
            <w:tcW w:w="1800" w:type="dxa"/>
          </w:tcPr>
          <w:p w:rsidR="00417C2D" w:rsidRDefault="00417C2D" w:rsidP="00581106"/>
          <w:p w:rsidR="00417C2D" w:rsidRDefault="00417C2D" w:rsidP="00581106">
            <w:r>
              <w:t>M.Paić</w:t>
            </w:r>
          </w:p>
          <w:p w:rsidR="00417C2D" w:rsidRDefault="00417C2D" w:rsidP="00581106">
            <w:r>
              <w:t>S.Sunara</w:t>
            </w:r>
          </w:p>
          <w:p w:rsidR="00417C2D" w:rsidRDefault="00417C2D" w:rsidP="00581106">
            <w:r>
              <w:t>don.T.Puljić</w:t>
            </w:r>
          </w:p>
          <w:p w:rsidR="00417C2D" w:rsidRDefault="00417C2D" w:rsidP="00581106">
            <w:r>
              <w:t xml:space="preserve">Z. </w:t>
            </w:r>
            <w:r w:rsidRPr="00DF7224">
              <w:t>Biluš</w:t>
            </w:r>
            <w:r w:rsidRPr="00DF7224">
              <w:rPr>
                <w:rFonts w:ascii="Arial" w:hAnsi="Arial" w:cs="Arial"/>
                <w:bCs/>
                <w:color w:val="252525"/>
                <w:sz w:val="20"/>
                <w:szCs w:val="20"/>
                <w:shd w:val="clear" w:color="auto" w:fill="FFFFFF"/>
              </w:rPr>
              <w:t>ić</w:t>
            </w:r>
          </w:p>
        </w:tc>
        <w:tc>
          <w:tcPr>
            <w:tcW w:w="1440" w:type="dxa"/>
          </w:tcPr>
          <w:p w:rsidR="00417C2D" w:rsidRDefault="00417C2D" w:rsidP="00581106"/>
          <w:p w:rsidR="00417C2D" w:rsidRDefault="00417C2D" w:rsidP="00581106">
            <w:r>
              <w:t xml:space="preserve">Tjedno, </w:t>
            </w:r>
          </w:p>
          <w:p w:rsidR="00417C2D" w:rsidRDefault="00417C2D" w:rsidP="00581106">
            <w:r>
              <w:t>tijekom školske godine</w:t>
            </w:r>
          </w:p>
          <w:p w:rsidR="00417C2D" w:rsidRDefault="00417C2D" w:rsidP="00581106"/>
        </w:tc>
        <w:tc>
          <w:tcPr>
            <w:tcW w:w="2340" w:type="dxa"/>
          </w:tcPr>
          <w:p w:rsidR="00417C2D" w:rsidRDefault="00417C2D" w:rsidP="00581106">
            <w:r>
              <w:t>Praćenje, ocjenjivanje i dr. oblici praćenja (tim za praćenje samovrednovanja i vrednovanja u školi –SRS i ravnatelj,UV kroz prezentacije i dr.)</w:t>
            </w:r>
          </w:p>
        </w:tc>
      </w:tr>
      <w:tr w:rsidR="00417C2D" w:rsidTr="00581106">
        <w:tc>
          <w:tcPr>
            <w:tcW w:w="1547" w:type="dxa"/>
          </w:tcPr>
          <w:p w:rsidR="00417C2D" w:rsidRDefault="00417C2D" w:rsidP="00581106"/>
          <w:p w:rsidR="00417C2D" w:rsidRPr="000E422B" w:rsidRDefault="00417C2D" w:rsidP="00581106">
            <w:pPr>
              <w:rPr>
                <w:b/>
              </w:rPr>
            </w:pPr>
            <w:r w:rsidRPr="000E422B">
              <w:rPr>
                <w:b/>
              </w:rPr>
              <w:t>Talijanski jezik</w:t>
            </w:r>
          </w:p>
          <w:p w:rsidR="00417C2D" w:rsidRDefault="00417C2D" w:rsidP="00581106"/>
          <w:p w:rsidR="00417C2D" w:rsidRDefault="00417C2D" w:rsidP="00581106"/>
        </w:tc>
        <w:tc>
          <w:tcPr>
            <w:tcW w:w="2161" w:type="dxa"/>
          </w:tcPr>
          <w:p w:rsidR="00417C2D" w:rsidRDefault="00417C2D" w:rsidP="00581106">
            <w:r>
              <w:t>Učenje jezika</w:t>
            </w:r>
          </w:p>
          <w:p w:rsidR="00417C2D" w:rsidRDefault="00417C2D" w:rsidP="00581106">
            <w:r>
              <w:t>(upoznavanje jezika, vokabular,</w:t>
            </w:r>
          </w:p>
          <w:p w:rsidR="00417C2D" w:rsidRDefault="00417C2D" w:rsidP="00581106">
            <w:r>
              <w:t>gramatika), razvijanje interesa i sposobnosti</w:t>
            </w:r>
          </w:p>
        </w:tc>
        <w:tc>
          <w:tcPr>
            <w:tcW w:w="1440" w:type="dxa"/>
          </w:tcPr>
          <w:p w:rsidR="00417C2D" w:rsidRDefault="00417C2D" w:rsidP="00581106"/>
          <w:p w:rsidR="00417C2D" w:rsidRDefault="00417C2D" w:rsidP="00581106">
            <w:r>
              <w:t>Učenici od 4.-8. razreda</w:t>
            </w:r>
          </w:p>
        </w:tc>
        <w:tc>
          <w:tcPr>
            <w:tcW w:w="1800" w:type="dxa"/>
          </w:tcPr>
          <w:p w:rsidR="00417C2D" w:rsidRDefault="00417C2D" w:rsidP="00581106"/>
          <w:p w:rsidR="00417C2D" w:rsidRDefault="00417C2D" w:rsidP="00581106">
            <w:r>
              <w:t>I.Erlić</w:t>
            </w:r>
          </w:p>
          <w:p w:rsidR="00417C2D" w:rsidRDefault="00417C2D" w:rsidP="00581106">
            <w:r>
              <w:t>M.Mikulandra</w:t>
            </w:r>
          </w:p>
          <w:p w:rsidR="00417C2D" w:rsidRDefault="00417C2D" w:rsidP="00581106">
            <w:r>
              <w:t>I.Jardas Duvnjak</w:t>
            </w:r>
          </w:p>
        </w:tc>
        <w:tc>
          <w:tcPr>
            <w:tcW w:w="1440" w:type="dxa"/>
          </w:tcPr>
          <w:p w:rsidR="00417C2D" w:rsidRDefault="00417C2D" w:rsidP="00581106"/>
          <w:p w:rsidR="00417C2D" w:rsidRDefault="00417C2D" w:rsidP="00581106">
            <w:r>
              <w:t>Tijekom školske</w:t>
            </w:r>
          </w:p>
          <w:p w:rsidR="00417C2D" w:rsidRDefault="00417C2D" w:rsidP="00581106">
            <w:r>
              <w:t>godine</w:t>
            </w:r>
          </w:p>
        </w:tc>
        <w:tc>
          <w:tcPr>
            <w:tcW w:w="2340" w:type="dxa"/>
          </w:tcPr>
          <w:p w:rsidR="00417C2D" w:rsidRDefault="00417C2D" w:rsidP="00581106">
            <w:r>
              <w:t>Praćenje, ocjenjivanje i dr. oblici praćenja (tim za praćenje samovrednovanja i vrednovanja u školi –SRS i ravnatelj,UV kroz prezentacije i dr.)</w:t>
            </w:r>
          </w:p>
        </w:tc>
      </w:tr>
      <w:tr w:rsidR="00417C2D" w:rsidTr="00581106">
        <w:tc>
          <w:tcPr>
            <w:tcW w:w="1547" w:type="dxa"/>
          </w:tcPr>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r w:rsidRPr="000E422B">
              <w:rPr>
                <w:b/>
              </w:rPr>
              <w:t>Informatika</w:t>
            </w:r>
          </w:p>
        </w:tc>
        <w:tc>
          <w:tcPr>
            <w:tcW w:w="2161" w:type="dxa"/>
          </w:tcPr>
          <w:p w:rsidR="00417C2D" w:rsidRDefault="00417C2D" w:rsidP="00581106">
            <w:r>
              <w:t>Naučiti učenike služiti se računalom, kao i</w:t>
            </w:r>
          </w:p>
          <w:p w:rsidR="00417C2D" w:rsidRDefault="00417C2D" w:rsidP="00581106">
            <w:r>
              <w:t>algoritamskom  načinu razmišljanja</w:t>
            </w:r>
          </w:p>
        </w:tc>
        <w:tc>
          <w:tcPr>
            <w:tcW w:w="1440" w:type="dxa"/>
          </w:tcPr>
          <w:p w:rsidR="00417C2D" w:rsidRDefault="00417C2D" w:rsidP="00581106"/>
          <w:p w:rsidR="00417C2D" w:rsidRDefault="00417C2D" w:rsidP="00581106">
            <w:r>
              <w:t>Učenici od 5.-8. razreda</w:t>
            </w:r>
          </w:p>
        </w:tc>
        <w:tc>
          <w:tcPr>
            <w:tcW w:w="1800" w:type="dxa"/>
          </w:tcPr>
          <w:p w:rsidR="00417C2D" w:rsidRDefault="00417C2D" w:rsidP="00581106"/>
          <w:p w:rsidR="00417C2D" w:rsidRDefault="00417C2D" w:rsidP="00581106">
            <w:r>
              <w:t>A. Mijaljica</w:t>
            </w:r>
          </w:p>
          <w:p w:rsidR="00417C2D" w:rsidRDefault="00417C2D" w:rsidP="00581106">
            <w:r>
              <w:t>M. Paić</w:t>
            </w:r>
          </w:p>
        </w:tc>
        <w:tc>
          <w:tcPr>
            <w:tcW w:w="1440" w:type="dxa"/>
          </w:tcPr>
          <w:p w:rsidR="00417C2D" w:rsidRDefault="00417C2D" w:rsidP="00581106"/>
          <w:p w:rsidR="00417C2D" w:rsidRDefault="00417C2D" w:rsidP="00581106">
            <w:r>
              <w:t>Tijekom školske</w:t>
            </w:r>
          </w:p>
          <w:p w:rsidR="00417C2D" w:rsidRDefault="00417C2D" w:rsidP="00581106">
            <w:r>
              <w:t xml:space="preserve">godine </w:t>
            </w:r>
          </w:p>
          <w:p w:rsidR="00417C2D" w:rsidRDefault="00417C2D" w:rsidP="00581106"/>
        </w:tc>
        <w:tc>
          <w:tcPr>
            <w:tcW w:w="2340" w:type="dxa"/>
          </w:tcPr>
          <w:p w:rsidR="00417C2D" w:rsidRDefault="00417C2D" w:rsidP="00581106"/>
        </w:tc>
      </w:tr>
    </w:tbl>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tbl>
      <w:tblPr>
        <w:tblW w:w="1080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1800"/>
        <w:gridCol w:w="1980"/>
      </w:tblGrid>
      <w:tr w:rsidR="00417C2D" w:rsidTr="00425144">
        <w:tc>
          <w:tcPr>
            <w:tcW w:w="2160" w:type="dxa"/>
          </w:tcPr>
          <w:p w:rsidR="00417C2D" w:rsidRPr="00CA5660" w:rsidRDefault="00417C2D" w:rsidP="00425144">
            <w:pPr>
              <w:rPr>
                <w:b/>
              </w:rPr>
            </w:pPr>
          </w:p>
          <w:p w:rsidR="00417C2D" w:rsidRPr="00CA5660" w:rsidRDefault="00417C2D" w:rsidP="00425144">
            <w:pPr>
              <w:rPr>
                <w:b/>
              </w:rPr>
            </w:pPr>
          </w:p>
          <w:p w:rsidR="00417C2D" w:rsidRPr="00CA5660" w:rsidRDefault="00417C2D" w:rsidP="00425144">
            <w:pPr>
              <w:rPr>
                <w:b/>
              </w:rPr>
            </w:pPr>
          </w:p>
          <w:p w:rsidR="00417C2D" w:rsidRPr="00CA5660" w:rsidRDefault="00417C2D" w:rsidP="00425144">
            <w:pPr>
              <w:rPr>
                <w:b/>
              </w:rPr>
            </w:pPr>
            <w:r w:rsidRPr="00CA5660">
              <w:rPr>
                <w:b/>
              </w:rPr>
              <w:t>ZDRAVSTVENI</w:t>
            </w:r>
          </w:p>
          <w:p w:rsidR="00417C2D" w:rsidRPr="00CA5660" w:rsidRDefault="00417C2D" w:rsidP="00425144">
            <w:pPr>
              <w:rPr>
                <w:b/>
              </w:rPr>
            </w:pPr>
            <w:r w:rsidRPr="00CA5660">
              <w:rPr>
                <w:b/>
              </w:rPr>
              <w:t>ODGOJ</w:t>
            </w:r>
          </w:p>
        </w:tc>
        <w:tc>
          <w:tcPr>
            <w:tcW w:w="4860" w:type="dxa"/>
          </w:tcPr>
          <w:p w:rsidR="00417C2D" w:rsidRDefault="00417C2D" w:rsidP="00425144"/>
          <w:p w:rsidR="00417C2D" w:rsidRDefault="00417C2D" w:rsidP="00952EF8">
            <w:pPr>
              <w:pStyle w:val="ListParagraph"/>
              <w:numPr>
                <w:ilvl w:val="0"/>
                <w:numId w:val="15"/>
              </w:numPr>
            </w:pPr>
            <w:r>
              <w:t xml:space="preserve">Sadržaj će se ostvarivati u skladu s dobi, interesima i potrebama učenika te izazovima s kojima se djeca i mladi susreću </w:t>
            </w:r>
          </w:p>
          <w:p w:rsidR="00417C2D" w:rsidRDefault="00417C2D" w:rsidP="00952EF8">
            <w:pPr>
              <w:pStyle w:val="ListParagraph"/>
              <w:numPr>
                <w:ilvl w:val="0"/>
                <w:numId w:val="15"/>
              </w:numPr>
            </w:pPr>
            <w:r>
              <w:t>svi učenici od 1. do 8. razreda</w:t>
            </w:r>
          </w:p>
          <w:p w:rsidR="00417C2D" w:rsidRDefault="00417C2D" w:rsidP="00952EF8">
            <w:pPr>
              <w:pStyle w:val="ListParagraph"/>
              <w:numPr>
                <w:ilvl w:val="0"/>
                <w:numId w:val="15"/>
              </w:numPr>
            </w:pPr>
            <w:r>
              <w:t xml:space="preserve">kroz sadržaje prirode i društva, prirode, biologije, TZK i SRZ u trajanju do 12 sati kroz 4 modula: Živjeti zdravo, Prevencija ovisnosti , Prevencija nasilničkog ponašanja te Spolna/rodna ravnopravnost i odgovorno spolno ponašanje  </w:t>
            </w:r>
          </w:p>
          <w:p w:rsidR="00417C2D" w:rsidRDefault="00417C2D" w:rsidP="00425144"/>
          <w:p w:rsidR="00417C2D" w:rsidRDefault="00417C2D" w:rsidP="00425144"/>
        </w:tc>
        <w:tc>
          <w:tcPr>
            <w:tcW w:w="1800" w:type="dxa"/>
          </w:tcPr>
          <w:p w:rsidR="00417C2D" w:rsidRDefault="00417C2D" w:rsidP="00425144"/>
          <w:p w:rsidR="00417C2D" w:rsidRDefault="00417C2D" w:rsidP="00C25642">
            <w:r>
              <w:t>Razrednici,</w:t>
            </w:r>
          </w:p>
          <w:p w:rsidR="00417C2D" w:rsidRDefault="00417C2D" w:rsidP="00952EF8">
            <w:r>
              <w:t>učitelji Prirode i društva, Prirode, Biologije i TZK,</w:t>
            </w:r>
          </w:p>
          <w:p w:rsidR="00417C2D" w:rsidRDefault="00417C2D" w:rsidP="00952EF8">
            <w:r>
              <w:t>stručni suradnici</w:t>
            </w:r>
          </w:p>
          <w:p w:rsidR="00417C2D" w:rsidRDefault="00417C2D" w:rsidP="00952EF8">
            <w:r>
              <w:t xml:space="preserve">       </w:t>
            </w:r>
          </w:p>
        </w:tc>
        <w:tc>
          <w:tcPr>
            <w:tcW w:w="1980" w:type="dxa"/>
          </w:tcPr>
          <w:p w:rsidR="00417C2D" w:rsidRDefault="00417C2D" w:rsidP="00952EF8">
            <w:r>
              <w:t xml:space="preserve">                    </w:t>
            </w:r>
          </w:p>
          <w:p w:rsidR="00417C2D" w:rsidRDefault="00417C2D" w:rsidP="00C25642">
            <w:r>
              <w:t>Tijekom cijele školske godine</w:t>
            </w:r>
          </w:p>
          <w:p w:rsidR="00417C2D" w:rsidRDefault="00417C2D" w:rsidP="00425144"/>
        </w:tc>
      </w:tr>
    </w:tbl>
    <w:p w:rsidR="00417C2D" w:rsidRDefault="00417C2D" w:rsidP="0000635F">
      <w:pPr>
        <w:spacing w:line="360" w:lineRule="auto"/>
        <w:ind w:left="-187"/>
        <w:outlineLvl w:val="0"/>
        <w:rPr>
          <w:b/>
        </w:rPr>
      </w:pPr>
    </w:p>
    <w:p w:rsidR="00417C2D" w:rsidRDefault="00417C2D" w:rsidP="0000635F">
      <w:pPr>
        <w:spacing w:line="360" w:lineRule="auto"/>
        <w:ind w:left="-187"/>
        <w:outlineLvl w:val="0"/>
        <w:rPr>
          <w:b/>
        </w:rPr>
      </w:pPr>
    </w:p>
    <w:p w:rsidR="00417C2D" w:rsidRDefault="00417C2D" w:rsidP="0074422C"/>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0"/>
        <w:gridCol w:w="3510"/>
        <w:gridCol w:w="2520"/>
        <w:gridCol w:w="1710"/>
      </w:tblGrid>
      <w:tr w:rsidR="00417C2D" w:rsidTr="00E76913">
        <w:trPr>
          <w:trHeight w:val="3766"/>
        </w:trPr>
        <w:tc>
          <w:tcPr>
            <w:tcW w:w="1890" w:type="dxa"/>
          </w:tcPr>
          <w:p w:rsidR="00417C2D" w:rsidRPr="00E76913" w:rsidRDefault="00417C2D" w:rsidP="0074422C">
            <w:pPr>
              <w:rPr>
                <w:b/>
              </w:rPr>
            </w:pPr>
          </w:p>
          <w:p w:rsidR="00417C2D" w:rsidRPr="00E76913" w:rsidRDefault="00417C2D" w:rsidP="0074422C">
            <w:pPr>
              <w:rPr>
                <w:b/>
              </w:rPr>
            </w:pPr>
          </w:p>
          <w:p w:rsidR="00417C2D" w:rsidRPr="00E76913" w:rsidRDefault="00417C2D" w:rsidP="0074422C">
            <w:pPr>
              <w:rPr>
                <w:b/>
              </w:rPr>
            </w:pPr>
          </w:p>
          <w:p w:rsidR="00417C2D" w:rsidRPr="00E76913" w:rsidRDefault="00417C2D" w:rsidP="0074422C">
            <w:pPr>
              <w:rPr>
                <w:b/>
              </w:rPr>
            </w:pPr>
            <w:r w:rsidRPr="00E76913">
              <w:rPr>
                <w:b/>
              </w:rPr>
              <w:t>GRA</w:t>
            </w:r>
            <w:r w:rsidRPr="00E76913">
              <w:rPr>
                <w:b/>
                <w:color w:val="333333"/>
                <w:shd w:val="clear" w:color="auto" w:fill="FBFBFB"/>
              </w:rPr>
              <w:t>Đ</w:t>
            </w:r>
            <w:r w:rsidRPr="00E76913">
              <w:rPr>
                <w:b/>
              </w:rPr>
              <w:t>ANSKI ODGOJ</w:t>
            </w:r>
          </w:p>
        </w:tc>
        <w:tc>
          <w:tcPr>
            <w:tcW w:w="3510" w:type="dxa"/>
          </w:tcPr>
          <w:p w:rsidR="00417C2D" w:rsidRPr="00D90A52" w:rsidRDefault="00417C2D" w:rsidP="00E76913">
            <w:pPr>
              <w:pStyle w:val="ListParagraph"/>
              <w:numPr>
                <w:ilvl w:val="0"/>
                <w:numId w:val="15"/>
              </w:numPr>
            </w:pPr>
            <w:r>
              <w:t>s</w:t>
            </w:r>
            <w:r w:rsidRPr="00D90A52">
              <w:t xml:space="preserve">adržaj će se ostvarivati u skladu s dobi, interesima i potrebama učenika te izazovima s kojima se djeca i mladi susreću </w:t>
            </w:r>
          </w:p>
          <w:p w:rsidR="00417C2D" w:rsidRPr="00D90A52" w:rsidRDefault="00417C2D" w:rsidP="00E76913">
            <w:pPr>
              <w:pStyle w:val="ListParagraph"/>
              <w:numPr>
                <w:ilvl w:val="0"/>
                <w:numId w:val="15"/>
              </w:numPr>
            </w:pPr>
            <w:r>
              <w:t>svi učenici od 1. do 8. r</w:t>
            </w:r>
            <w:r w:rsidRPr="00D90A52">
              <w:t>azreda</w:t>
            </w:r>
          </w:p>
          <w:p w:rsidR="00417C2D" w:rsidRPr="00E76913" w:rsidRDefault="00417C2D" w:rsidP="0064385A">
            <w:pPr>
              <w:pStyle w:val="ListParagraph"/>
              <w:numPr>
                <w:ilvl w:val="0"/>
                <w:numId w:val="15"/>
              </w:numPr>
            </w:pPr>
            <w:r>
              <w:t xml:space="preserve">kroz sadržaje raznih premeta s naglaskom na Građanska prava i obveze i </w:t>
            </w:r>
            <w:r w:rsidRPr="00D90A52">
              <w:t>Prava invalidnih osoba</w:t>
            </w:r>
          </w:p>
        </w:tc>
        <w:tc>
          <w:tcPr>
            <w:tcW w:w="2520" w:type="dxa"/>
          </w:tcPr>
          <w:p w:rsidR="00417C2D" w:rsidRPr="00E76913" w:rsidRDefault="00417C2D" w:rsidP="00E76913">
            <w:pPr>
              <w:ind w:left="360"/>
            </w:pPr>
            <w:r w:rsidRPr="00E76913">
              <w:rPr>
                <w:sz w:val="22"/>
                <w:szCs w:val="22"/>
              </w:rPr>
              <w:t>Razrednici, učitelji razredne nastave i stručni suradnici</w:t>
            </w:r>
          </w:p>
        </w:tc>
        <w:tc>
          <w:tcPr>
            <w:tcW w:w="1710" w:type="dxa"/>
          </w:tcPr>
          <w:p w:rsidR="00417C2D" w:rsidRPr="00E76913" w:rsidRDefault="00417C2D" w:rsidP="00E76913">
            <w:pPr>
              <w:ind w:left="360"/>
            </w:pPr>
            <w:r w:rsidRPr="00E76913">
              <w:rPr>
                <w:sz w:val="22"/>
                <w:szCs w:val="22"/>
              </w:rPr>
              <w:t>Tijekom cijele školske godine</w:t>
            </w:r>
          </w:p>
        </w:tc>
      </w:tr>
    </w:tbl>
    <w:p w:rsidR="00417C2D" w:rsidRDefault="00417C2D" w:rsidP="0074422C"/>
    <w:p w:rsidR="00417C2D" w:rsidRDefault="00417C2D" w:rsidP="0074422C"/>
    <w:p w:rsidR="00417C2D" w:rsidRDefault="00417C2D" w:rsidP="0074422C"/>
    <w:p w:rsidR="00417C2D" w:rsidRDefault="00417C2D" w:rsidP="0074422C"/>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3988"/>
        <w:gridCol w:w="3431"/>
      </w:tblGrid>
      <w:tr w:rsidR="00417C2D" w:rsidTr="00D90A52">
        <w:trPr>
          <w:trHeight w:val="4744"/>
        </w:trPr>
        <w:tc>
          <w:tcPr>
            <w:tcW w:w="2211" w:type="dxa"/>
          </w:tcPr>
          <w:p w:rsidR="00417C2D" w:rsidRDefault="00417C2D" w:rsidP="00581106"/>
          <w:p w:rsidR="00417C2D" w:rsidRPr="00CA5660" w:rsidRDefault="00417C2D" w:rsidP="00581106">
            <w:pPr>
              <w:rPr>
                <w:b/>
              </w:rPr>
            </w:pPr>
            <w:r w:rsidRPr="00CA5660">
              <w:rPr>
                <w:b/>
              </w:rPr>
              <w:t>ŠKOLSKI PREVENTIVNI PROGRAM</w:t>
            </w:r>
          </w:p>
          <w:p w:rsidR="00417C2D" w:rsidRDefault="00417C2D" w:rsidP="00581106"/>
          <w:p w:rsidR="00417C2D" w:rsidRDefault="00417C2D" w:rsidP="00581106"/>
          <w:p w:rsidR="00417C2D" w:rsidRDefault="00417C2D" w:rsidP="00581106">
            <w:r>
              <w:t>- sve aktivnosti na nivou škole usmjerene prevenciji kako zloupotrebe sredstava ovisnosti tako i svih drugih oblika poremećaja u ponašanju učenika u školi i izvan nje</w:t>
            </w:r>
          </w:p>
        </w:tc>
        <w:tc>
          <w:tcPr>
            <w:tcW w:w="3988" w:type="dxa"/>
          </w:tcPr>
          <w:p w:rsidR="00417C2D" w:rsidRDefault="00417C2D" w:rsidP="00581106">
            <w:r>
              <w:t>1. Prevencija nasilja među djecom (vršnjačko nasilje)</w:t>
            </w:r>
          </w:p>
          <w:p w:rsidR="00417C2D" w:rsidRDefault="00417C2D" w:rsidP="00581106">
            <w:r>
              <w:t>2. Pomoć djetetu u učenju – kako ispravno učiti</w:t>
            </w:r>
          </w:p>
          <w:p w:rsidR="00417C2D" w:rsidRDefault="00417C2D" w:rsidP="00581106">
            <w:r>
              <w:t>3. Utjecaj TV na pojavu agresivnog ponašanja kod djece</w:t>
            </w:r>
          </w:p>
          <w:p w:rsidR="00417C2D" w:rsidRDefault="00417C2D" w:rsidP="00581106">
            <w:r>
              <w:t>4. Idoli</w:t>
            </w:r>
          </w:p>
          <w:p w:rsidR="00417C2D" w:rsidRDefault="00417C2D" w:rsidP="00581106">
            <w:r>
              <w:t>5. Pretilost kod djece</w:t>
            </w:r>
          </w:p>
          <w:p w:rsidR="00417C2D" w:rsidRDefault="00417C2D" w:rsidP="00581106">
            <w:r>
              <w:t>6. Droga</w:t>
            </w:r>
          </w:p>
          <w:p w:rsidR="00417C2D" w:rsidRDefault="00417C2D" w:rsidP="00581106">
            <w:r>
              <w:t>7. Alkoholizam</w:t>
            </w:r>
          </w:p>
          <w:p w:rsidR="00417C2D" w:rsidRDefault="00417C2D" w:rsidP="00581106">
            <w:r>
              <w:t>8. Elektroničko nasilje</w:t>
            </w:r>
          </w:p>
          <w:p w:rsidR="00417C2D" w:rsidRDefault="00417C2D" w:rsidP="00581106">
            <w:r>
              <w:t>9. Ovisnost o Internetu, opasnosti i izazovi Interneta</w:t>
            </w:r>
          </w:p>
          <w:p w:rsidR="00417C2D" w:rsidRDefault="00417C2D" w:rsidP="00581106">
            <w:r>
              <w:t>10. Kocka i klađenje</w:t>
            </w:r>
          </w:p>
          <w:p w:rsidR="00417C2D" w:rsidRDefault="00417C2D" w:rsidP="00581106">
            <w:r>
              <w:t>11. Reci NE pušenju</w:t>
            </w:r>
          </w:p>
          <w:p w:rsidR="00417C2D" w:rsidRDefault="00417C2D" w:rsidP="00581106">
            <w:r>
              <w:t>12. Problemi odrastanja</w:t>
            </w:r>
          </w:p>
          <w:p w:rsidR="00417C2D" w:rsidRDefault="00417C2D" w:rsidP="00581106">
            <w:r>
              <w:t>13. Komunikacija u obitelji</w:t>
            </w:r>
          </w:p>
          <w:p w:rsidR="00417C2D" w:rsidRDefault="00417C2D" w:rsidP="00581106">
            <w:r>
              <w:t>14. Konkretni problemi škole / razreda</w:t>
            </w:r>
          </w:p>
        </w:tc>
        <w:tc>
          <w:tcPr>
            <w:tcW w:w="3431" w:type="dxa"/>
          </w:tcPr>
          <w:p w:rsidR="00417C2D" w:rsidRDefault="00417C2D" w:rsidP="00D90A52">
            <w:pPr>
              <w:pStyle w:val="ListParagraph"/>
              <w:numPr>
                <w:ilvl w:val="0"/>
                <w:numId w:val="17"/>
              </w:numPr>
            </w:pPr>
            <w:r>
              <w:t>Korelacija se provodi kroz sat razrednika tijekom cijele školske godine</w:t>
            </w:r>
          </w:p>
          <w:p w:rsidR="00417C2D" w:rsidRDefault="00417C2D" w:rsidP="00D90A52">
            <w:pPr>
              <w:pStyle w:val="ListParagraph"/>
              <w:numPr>
                <w:ilvl w:val="0"/>
                <w:numId w:val="17"/>
              </w:numPr>
            </w:pPr>
            <w:r>
              <w:t>Provode ih svi učitelji razredne i predmetne nastave i stručni suradnici</w:t>
            </w:r>
          </w:p>
        </w:tc>
      </w:tr>
    </w:tbl>
    <w:p w:rsidR="00417C2D" w:rsidRDefault="00417C2D" w:rsidP="0000635F">
      <w:pPr>
        <w:spacing w:line="360" w:lineRule="auto"/>
        <w:ind w:left="-187"/>
        <w:outlineLvl w:val="0"/>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Pr="00C75B5E" w:rsidRDefault="00417C2D">
      <w:pPr>
        <w:rPr>
          <w:b/>
          <w:sz w:val="28"/>
          <w:szCs w:val="28"/>
          <w:u w:val="single"/>
        </w:rPr>
      </w:pPr>
      <w:r w:rsidRPr="00C75B5E">
        <w:rPr>
          <w:b/>
          <w:sz w:val="28"/>
          <w:szCs w:val="28"/>
          <w:u w:val="single"/>
        </w:rPr>
        <w:t>DOPUNSKA I DODATNA NASTAVA</w:t>
      </w:r>
    </w:p>
    <w:p w:rsidR="00417C2D" w:rsidRPr="00C75B5E" w:rsidRDefault="00417C2D">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6"/>
      </w:tblGrid>
      <w:tr w:rsidR="00417C2D" w:rsidTr="00581106">
        <w:trPr>
          <w:trHeight w:val="645"/>
        </w:trPr>
        <w:tc>
          <w:tcPr>
            <w:tcW w:w="3096" w:type="dxa"/>
            <w:vMerge w:val="restart"/>
          </w:tcPr>
          <w:p w:rsidR="00417C2D" w:rsidRDefault="00417C2D" w:rsidP="00581106"/>
          <w:p w:rsidR="00417C2D" w:rsidRDefault="00417C2D" w:rsidP="00581106"/>
          <w:p w:rsidR="00417C2D" w:rsidRDefault="00417C2D" w:rsidP="00581106"/>
          <w:p w:rsidR="00417C2D" w:rsidRDefault="00417C2D" w:rsidP="00581106">
            <w:r>
              <w:t xml:space="preserve">RAZREDNA </w:t>
            </w:r>
          </w:p>
          <w:p w:rsidR="00417C2D" w:rsidRDefault="00417C2D" w:rsidP="00581106">
            <w:r>
              <w:t>NASTAVA</w:t>
            </w:r>
          </w:p>
          <w:p w:rsidR="00417C2D" w:rsidRDefault="00417C2D" w:rsidP="00581106"/>
          <w:p w:rsidR="00417C2D" w:rsidRDefault="00417C2D" w:rsidP="00581106">
            <w:r>
              <w:t>Hrvatski jezik i Matematika</w:t>
            </w:r>
          </w:p>
        </w:tc>
        <w:tc>
          <w:tcPr>
            <w:tcW w:w="3096" w:type="dxa"/>
          </w:tcPr>
          <w:p w:rsidR="00417C2D" w:rsidRDefault="00417C2D" w:rsidP="00581106"/>
          <w:p w:rsidR="00417C2D" w:rsidRDefault="00417C2D" w:rsidP="00581106">
            <w:r>
              <w:t>DOPUNSKA NASTAVA</w:t>
            </w:r>
          </w:p>
          <w:p w:rsidR="00417C2D" w:rsidRDefault="00417C2D" w:rsidP="00581106"/>
        </w:tc>
        <w:tc>
          <w:tcPr>
            <w:tcW w:w="3096" w:type="dxa"/>
          </w:tcPr>
          <w:p w:rsidR="00417C2D" w:rsidRDefault="00417C2D" w:rsidP="00581106"/>
          <w:p w:rsidR="00417C2D" w:rsidRDefault="00417C2D" w:rsidP="00581106">
            <w:r>
              <w:t>DODATNA NASTAVA</w:t>
            </w:r>
          </w:p>
        </w:tc>
      </w:tr>
      <w:tr w:rsidR="00417C2D" w:rsidTr="00581106">
        <w:trPr>
          <w:trHeight w:val="1275"/>
        </w:trPr>
        <w:tc>
          <w:tcPr>
            <w:tcW w:w="3096" w:type="dxa"/>
            <w:vMerge/>
          </w:tcPr>
          <w:p w:rsidR="00417C2D" w:rsidRDefault="00417C2D" w:rsidP="00581106"/>
        </w:tc>
        <w:tc>
          <w:tcPr>
            <w:tcW w:w="3096" w:type="dxa"/>
          </w:tcPr>
          <w:p w:rsidR="00417C2D" w:rsidRDefault="00417C2D" w:rsidP="00581106">
            <w:r>
              <w:t>Pomoć djeci s teškoćama u učenju i učenicima koji nisu svladali i usvojili gradivo</w:t>
            </w:r>
          </w:p>
          <w:p w:rsidR="00417C2D" w:rsidRDefault="00417C2D" w:rsidP="00581106">
            <w:r>
              <w:t>- usvojiti i naučiti nastavne sadržaje</w:t>
            </w:r>
          </w:p>
          <w:p w:rsidR="00417C2D" w:rsidRDefault="00417C2D" w:rsidP="00581106">
            <w:r>
              <w:t>- ponavljanje i utvrđivanje</w:t>
            </w:r>
          </w:p>
          <w:p w:rsidR="00417C2D" w:rsidRDefault="00417C2D" w:rsidP="00581106"/>
        </w:tc>
        <w:tc>
          <w:tcPr>
            <w:tcW w:w="3096" w:type="dxa"/>
          </w:tcPr>
          <w:p w:rsidR="00417C2D" w:rsidRDefault="00417C2D" w:rsidP="00581106"/>
          <w:p w:rsidR="00417C2D" w:rsidRDefault="00417C2D" w:rsidP="00581106"/>
          <w:p w:rsidR="00417C2D" w:rsidRDefault="00417C2D" w:rsidP="00581106">
            <w:r>
              <w:t>- proširiti i dopuniti usvojene sadržaje</w:t>
            </w:r>
          </w:p>
          <w:p w:rsidR="00417C2D" w:rsidRDefault="00417C2D" w:rsidP="00581106"/>
        </w:tc>
      </w:tr>
      <w:tr w:rsidR="00417C2D" w:rsidTr="00581106">
        <w:trPr>
          <w:trHeight w:val="2805"/>
        </w:trPr>
        <w:tc>
          <w:tcPr>
            <w:tcW w:w="3096" w:type="dxa"/>
            <w:vMerge w:val="restart"/>
          </w:tcPr>
          <w:p w:rsidR="00417C2D" w:rsidRDefault="00417C2D" w:rsidP="00581106"/>
          <w:p w:rsidR="00417C2D" w:rsidRDefault="00417C2D" w:rsidP="00581106"/>
          <w:p w:rsidR="00417C2D" w:rsidRDefault="00417C2D" w:rsidP="00581106"/>
          <w:p w:rsidR="00417C2D" w:rsidRDefault="00417C2D" w:rsidP="00581106"/>
          <w:p w:rsidR="00417C2D" w:rsidRDefault="00417C2D" w:rsidP="00581106"/>
          <w:p w:rsidR="00417C2D" w:rsidRDefault="00417C2D" w:rsidP="00581106"/>
          <w:p w:rsidR="00417C2D" w:rsidRDefault="00417C2D" w:rsidP="00581106">
            <w:r>
              <w:t>PREDMETNA NASTAVA</w:t>
            </w:r>
          </w:p>
          <w:p w:rsidR="00417C2D" w:rsidRDefault="00417C2D" w:rsidP="00581106"/>
          <w:p w:rsidR="00417C2D" w:rsidRDefault="00417C2D" w:rsidP="00581106"/>
          <w:p w:rsidR="00417C2D" w:rsidRDefault="00417C2D" w:rsidP="00581106"/>
          <w:p w:rsidR="00417C2D" w:rsidRDefault="00417C2D" w:rsidP="00581106"/>
          <w:p w:rsidR="00417C2D" w:rsidRDefault="00417C2D" w:rsidP="00581106"/>
          <w:p w:rsidR="00417C2D" w:rsidRDefault="00417C2D" w:rsidP="00581106"/>
        </w:tc>
        <w:tc>
          <w:tcPr>
            <w:tcW w:w="3096" w:type="dxa"/>
            <w:tcBorders>
              <w:bottom w:val="dotDotDash" w:sz="4" w:space="0" w:color="auto"/>
            </w:tcBorders>
          </w:tcPr>
          <w:p w:rsidR="00417C2D" w:rsidRDefault="00417C2D" w:rsidP="00581106"/>
          <w:p w:rsidR="00417C2D" w:rsidRDefault="00417C2D" w:rsidP="00581106">
            <w:r>
              <w:t>DOPUNSKA NASTAVA</w:t>
            </w:r>
          </w:p>
          <w:p w:rsidR="00417C2D" w:rsidRDefault="00417C2D" w:rsidP="00581106">
            <w:r>
              <w:t>Hrvatski jezik</w:t>
            </w:r>
          </w:p>
          <w:p w:rsidR="00417C2D" w:rsidRDefault="00417C2D" w:rsidP="00581106">
            <w:r>
              <w:t>Matematika</w:t>
            </w:r>
          </w:p>
          <w:p w:rsidR="00417C2D" w:rsidRDefault="00417C2D" w:rsidP="00581106">
            <w:r>
              <w:t>Engleski jezik</w:t>
            </w:r>
          </w:p>
          <w:p w:rsidR="00417C2D" w:rsidRDefault="00417C2D" w:rsidP="00581106">
            <w:r>
              <w:t xml:space="preserve">Fizika </w:t>
            </w:r>
          </w:p>
          <w:p w:rsidR="00417C2D" w:rsidRDefault="00417C2D" w:rsidP="00581106">
            <w:r>
              <w:t>Povijest</w:t>
            </w:r>
          </w:p>
          <w:p w:rsidR="00417C2D" w:rsidRDefault="00417C2D" w:rsidP="00581106">
            <w:r>
              <w:t>Kemija</w:t>
            </w:r>
          </w:p>
        </w:tc>
        <w:tc>
          <w:tcPr>
            <w:tcW w:w="3096" w:type="dxa"/>
            <w:tcBorders>
              <w:bottom w:val="dotDotDash" w:sz="4" w:space="0" w:color="auto"/>
            </w:tcBorders>
          </w:tcPr>
          <w:p w:rsidR="00417C2D" w:rsidRDefault="00417C2D" w:rsidP="00581106"/>
          <w:p w:rsidR="00417C2D" w:rsidRDefault="00417C2D" w:rsidP="00581106">
            <w:r>
              <w:t>DODATNA NASTAVA</w:t>
            </w:r>
          </w:p>
          <w:p w:rsidR="00417C2D" w:rsidRDefault="00417C2D" w:rsidP="00581106">
            <w:r>
              <w:t>Hrvatski jezik</w:t>
            </w:r>
          </w:p>
          <w:p w:rsidR="00417C2D" w:rsidRDefault="00417C2D" w:rsidP="00581106">
            <w:r>
              <w:t>Matematika</w:t>
            </w:r>
          </w:p>
          <w:p w:rsidR="00417C2D" w:rsidRDefault="00417C2D" w:rsidP="00581106">
            <w:r>
              <w:t>Engleski jezik</w:t>
            </w:r>
          </w:p>
          <w:p w:rsidR="00417C2D" w:rsidRDefault="00417C2D" w:rsidP="00581106">
            <w:r>
              <w:t>Talijanski jezik</w:t>
            </w:r>
          </w:p>
          <w:p w:rsidR="00417C2D" w:rsidRDefault="00417C2D" w:rsidP="00581106">
            <w:r>
              <w:t>Povijest</w:t>
            </w:r>
          </w:p>
          <w:p w:rsidR="00417C2D" w:rsidRDefault="00417C2D" w:rsidP="00581106">
            <w:r>
              <w:t>Geografija</w:t>
            </w:r>
          </w:p>
          <w:p w:rsidR="00417C2D" w:rsidRDefault="00417C2D" w:rsidP="00581106"/>
        </w:tc>
      </w:tr>
      <w:tr w:rsidR="00417C2D" w:rsidTr="00581106">
        <w:trPr>
          <w:trHeight w:val="795"/>
        </w:trPr>
        <w:tc>
          <w:tcPr>
            <w:tcW w:w="3096" w:type="dxa"/>
            <w:vMerge/>
          </w:tcPr>
          <w:p w:rsidR="00417C2D" w:rsidRDefault="00417C2D" w:rsidP="00581106"/>
        </w:tc>
        <w:tc>
          <w:tcPr>
            <w:tcW w:w="3096" w:type="dxa"/>
            <w:tcBorders>
              <w:top w:val="dotDotDash" w:sz="4" w:space="0" w:color="auto"/>
            </w:tcBorders>
          </w:tcPr>
          <w:p w:rsidR="00417C2D" w:rsidRDefault="00417C2D" w:rsidP="00581106">
            <w:r w:rsidRPr="00CA5660">
              <w:rPr>
                <w:u w:val="single"/>
              </w:rPr>
              <w:t>Namjena</w:t>
            </w:r>
            <w:r>
              <w:t>:</w:t>
            </w:r>
          </w:p>
          <w:p w:rsidR="00417C2D" w:rsidRDefault="00417C2D" w:rsidP="00581106">
            <w:r>
              <w:t xml:space="preserve">- pomoć učenicima u svladavanju nastavnih sadržaja; </w:t>
            </w:r>
          </w:p>
          <w:p w:rsidR="00417C2D" w:rsidRDefault="00417C2D" w:rsidP="00581106">
            <w:r>
              <w:t>- razvijanje pozitivnog odnosa prema radu</w:t>
            </w:r>
          </w:p>
          <w:p w:rsidR="00417C2D" w:rsidRDefault="00417C2D" w:rsidP="00581106">
            <w:r>
              <w:t>- više se posvetiti učenicima s posebnim potrebama</w:t>
            </w:r>
          </w:p>
          <w:p w:rsidR="00417C2D" w:rsidRDefault="00417C2D" w:rsidP="00581106"/>
          <w:p w:rsidR="00417C2D" w:rsidRDefault="00417C2D" w:rsidP="00581106"/>
        </w:tc>
        <w:tc>
          <w:tcPr>
            <w:tcW w:w="3096" w:type="dxa"/>
            <w:tcBorders>
              <w:top w:val="dotDotDash" w:sz="4" w:space="0" w:color="auto"/>
            </w:tcBorders>
          </w:tcPr>
          <w:p w:rsidR="00417C2D" w:rsidRDefault="00417C2D" w:rsidP="00581106">
            <w:r w:rsidRPr="00CA5660">
              <w:rPr>
                <w:u w:val="single"/>
              </w:rPr>
              <w:t>Namjena</w:t>
            </w:r>
            <w:r>
              <w:t>:</w:t>
            </w:r>
          </w:p>
          <w:p w:rsidR="00417C2D" w:rsidRDefault="00417C2D" w:rsidP="00581106">
            <w:r>
              <w:t>- proširivanje znanja učenika koji žele i mogu znati više</w:t>
            </w:r>
          </w:p>
          <w:p w:rsidR="00417C2D" w:rsidRDefault="00417C2D" w:rsidP="00581106">
            <w:r>
              <w:t>- proširivanje sadržaja izvan sadržaja predviđenih nastavnim planom i programom</w:t>
            </w:r>
          </w:p>
          <w:p w:rsidR="00417C2D" w:rsidRDefault="00417C2D" w:rsidP="00581106">
            <w:r>
              <w:t>- poticanje samostalnosti i razvijanje kreativnosti</w:t>
            </w:r>
          </w:p>
          <w:p w:rsidR="00417C2D" w:rsidRDefault="00417C2D" w:rsidP="00581106">
            <w:r>
              <w:t>- pripremanje za natjecanje na svim razinama</w:t>
            </w:r>
          </w:p>
        </w:tc>
      </w:tr>
    </w:tbl>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sz w:val="28"/>
          <w:szCs w:val="28"/>
          <w:u w:val="single"/>
        </w:rPr>
      </w:pPr>
    </w:p>
    <w:p w:rsidR="00417C2D" w:rsidRPr="00C75B5E" w:rsidRDefault="00417C2D">
      <w:pPr>
        <w:rPr>
          <w:b/>
          <w:sz w:val="28"/>
          <w:szCs w:val="28"/>
          <w:u w:val="single"/>
        </w:rPr>
      </w:pPr>
      <w:r w:rsidRPr="00C75B5E">
        <w:rPr>
          <w:b/>
          <w:sz w:val="28"/>
          <w:szCs w:val="28"/>
          <w:u w:val="single"/>
        </w:rPr>
        <w:t>PLAN I PROGRAM IZVANNASTAVNIH AKTIVNOSTI</w:t>
      </w:r>
    </w:p>
    <w:p w:rsidR="00417C2D" w:rsidRDefault="00417C2D">
      <w:pPr>
        <w:rPr>
          <w:b/>
        </w:rPr>
      </w:pPr>
    </w:p>
    <w:p w:rsidR="00417C2D" w:rsidRDefault="00417C2D">
      <w:pPr>
        <w:rPr>
          <w:b/>
        </w:rPr>
      </w:pPr>
    </w:p>
    <w:tbl>
      <w:tblPr>
        <w:tblW w:w="10612"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2105"/>
        <w:gridCol w:w="1316"/>
        <w:gridCol w:w="1438"/>
        <w:gridCol w:w="1451"/>
        <w:gridCol w:w="2539"/>
      </w:tblGrid>
      <w:tr w:rsidR="00417C2D" w:rsidTr="00F77FE8">
        <w:tc>
          <w:tcPr>
            <w:tcW w:w="1763" w:type="dxa"/>
          </w:tcPr>
          <w:p w:rsidR="00417C2D" w:rsidRPr="000E422B" w:rsidRDefault="00417C2D" w:rsidP="00581106">
            <w:pPr>
              <w:rPr>
                <w:b/>
              </w:rPr>
            </w:pPr>
          </w:p>
          <w:p w:rsidR="00417C2D" w:rsidRPr="000E422B" w:rsidRDefault="00417C2D" w:rsidP="00581106">
            <w:pPr>
              <w:rPr>
                <w:b/>
              </w:rPr>
            </w:pPr>
            <w:r w:rsidRPr="000E422B">
              <w:rPr>
                <w:b/>
                <w:sz w:val="22"/>
                <w:szCs w:val="22"/>
              </w:rPr>
              <w:t>AKTIVNOST</w:t>
            </w:r>
          </w:p>
        </w:tc>
        <w:tc>
          <w:tcPr>
            <w:tcW w:w="2105" w:type="dxa"/>
          </w:tcPr>
          <w:p w:rsidR="00417C2D" w:rsidRDefault="00417C2D" w:rsidP="00581106">
            <w:pPr>
              <w:rPr>
                <w:b/>
              </w:rPr>
            </w:pPr>
          </w:p>
          <w:p w:rsidR="00417C2D" w:rsidRPr="000E422B" w:rsidRDefault="00417C2D" w:rsidP="00581106">
            <w:pPr>
              <w:rPr>
                <w:b/>
              </w:rPr>
            </w:pPr>
            <w:r w:rsidRPr="000E422B">
              <w:rPr>
                <w:b/>
                <w:sz w:val="22"/>
                <w:szCs w:val="22"/>
              </w:rPr>
              <w:t>CILJEVI AKTIVNOSTI</w:t>
            </w:r>
          </w:p>
          <w:p w:rsidR="00417C2D" w:rsidRPr="000E422B" w:rsidRDefault="00417C2D" w:rsidP="00581106">
            <w:pPr>
              <w:rPr>
                <w:b/>
              </w:rPr>
            </w:pPr>
          </w:p>
        </w:tc>
        <w:tc>
          <w:tcPr>
            <w:tcW w:w="1316" w:type="dxa"/>
          </w:tcPr>
          <w:p w:rsidR="00417C2D" w:rsidRDefault="00417C2D" w:rsidP="00581106">
            <w:pPr>
              <w:rPr>
                <w:b/>
              </w:rPr>
            </w:pPr>
          </w:p>
          <w:p w:rsidR="00417C2D" w:rsidRPr="000E422B" w:rsidRDefault="00417C2D" w:rsidP="00581106">
            <w:pPr>
              <w:rPr>
                <w:b/>
              </w:rPr>
            </w:pPr>
            <w:r w:rsidRPr="000E422B">
              <w:rPr>
                <w:b/>
                <w:sz w:val="22"/>
                <w:szCs w:val="22"/>
              </w:rPr>
              <w:t>NAMJENA</w:t>
            </w:r>
          </w:p>
        </w:tc>
        <w:tc>
          <w:tcPr>
            <w:tcW w:w="1438" w:type="dxa"/>
          </w:tcPr>
          <w:p w:rsidR="00417C2D" w:rsidRDefault="00417C2D" w:rsidP="00581106">
            <w:pPr>
              <w:rPr>
                <w:b/>
              </w:rPr>
            </w:pPr>
          </w:p>
          <w:p w:rsidR="00417C2D" w:rsidRPr="000E422B" w:rsidRDefault="00417C2D" w:rsidP="00581106">
            <w:pPr>
              <w:rPr>
                <w:b/>
              </w:rPr>
            </w:pPr>
            <w:r w:rsidRPr="000E422B">
              <w:rPr>
                <w:b/>
                <w:sz w:val="22"/>
                <w:szCs w:val="22"/>
              </w:rPr>
              <w:t>NOSITELJI</w:t>
            </w:r>
          </w:p>
        </w:tc>
        <w:tc>
          <w:tcPr>
            <w:tcW w:w="1451" w:type="dxa"/>
          </w:tcPr>
          <w:p w:rsidR="00417C2D" w:rsidRDefault="00417C2D" w:rsidP="00581106">
            <w:pPr>
              <w:rPr>
                <w:b/>
              </w:rPr>
            </w:pPr>
          </w:p>
          <w:p w:rsidR="00417C2D" w:rsidRPr="000E422B" w:rsidRDefault="00417C2D" w:rsidP="00581106">
            <w:pPr>
              <w:rPr>
                <w:b/>
              </w:rPr>
            </w:pPr>
            <w:r w:rsidRPr="000E422B">
              <w:rPr>
                <w:b/>
                <w:sz w:val="22"/>
                <w:szCs w:val="22"/>
              </w:rPr>
              <w:t>VREMENIK</w:t>
            </w:r>
          </w:p>
        </w:tc>
        <w:tc>
          <w:tcPr>
            <w:tcW w:w="2539" w:type="dxa"/>
          </w:tcPr>
          <w:p w:rsidR="00417C2D" w:rsidRDefault="00417C2D" w:rsidP="00581106">
            <w:pPr>
              <w:rPr>
                <w:b/>
              </w:rPr>
            </w:pPr>
          </w:p>
          <w:p w:rsidR="00417C2D" w:rsidRPr="000E422B" w:rsidRDefault="00417C2D" w:rsidP="00581106">
            <w:pPr>
              <w:rPr>
                <w:b/>
              </w:rPr>
            </w:pPr>
            <w:r w:rsidRPr="000E422B">
              <w:rPr>
                <w:b/>
                <w:sz w:val="22"/>
                <w:szCs w:val="22"/>
              </w:rPr>
              <w:t>NAČIN VREDNOVANJA</w:t>
            </w:r>
          </w:p>
        </w:tc>
      </w:tr>
      <w:tr w:rsidR="00417C2D" w:rsidRPr="000E422B" w:rsidTr="00F77FE8">
        <w:tc>
          <w:tcPr>
            <w:tcW w:w="1763" w:type="dxa"/>
          </w:tcPr>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r w:rsidRPr="000E422B">
              <w:rPr>
                <w:b/>
              </w:rPr>
              <w:t>Dramsko</w:t>
            </w:r>
            <w:r>
              <w:rPr>
                <w:b/>
              </w:rPr>
              <w:t xml:space="preserve"> </w:t>
            </w:r>
            <w:r w:rsidRPr="000E422B">
              <w:rPr>
                <w:b/>
              </w:rPr>
              <w:t>-recitatorska</w:t>
            </w: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tc>
        <w:tc>
          <w:tcPr>
            <w:tcW w:w="2105" w:type="dxa"/>
          </w:tcPr>
          <w:p w:rsidR="00417C2D" w:rsidRPr="000E422B" w:rsidRDefault="00417C2D" w:rsidP="00581106"/>
          <w:p w:rsidR="00417C2D" w:rsidRDefault="00417C2D" w:rsidP="00581106">
            <w:r w:rsidRPr="000E422B">
              <w:rPr>
                <w:sz w:val="22"/>
                <w:szCs w:val="22"/>
              </w:rPr>
              <w:t>Učenje učenika govorničkim sposobnostima; boljoj jezičnoj komunikaciji;</w:t>
            </w:r>
          </w:p>
          <w:p w:rsidR="00417C2D" w:rsidRPr="000E422B" w:rsidRDefault="00417C2D" w:rsidP="00581106">
            <w:r>
              <w:rPr>
                <w:sz w:val="22"/>
                <w:szCs w:val="22"/>
              </w:rPr>
              <w:t>razvijanje vještina usmenog izražavanja,</w:t>
            </w:r>
          </w:p>
          <w:p w:rsidR="00417C2D" w:rsidRPr="000E422B" w:rsidRDefault="00417C2D" w:rsidP="00581106">
            <w:r>
              <w:rPr>
                <w:sz w:val="22"/>
                <w:szCs w:val="22"/>
              </w:rPr>
              <w:t>p</w:t>
            </w:r>
            <w:r w:rsidRPr="000E422B">
              <w:rPr>
                <w:sz w:val="22"/>
                <w:szCs w:val="22"/>
              </w:rPr>
              <w:t xml:space="preserve">oticanje literarnih sposobnosti, razvijanje interesa za </w:t>
            </w:r>
            <w:r>
              <w:rPr>
                <w:sz w:val="22"/>
                <w:szCs w:val="22"/>
              </w:rPr>
              <w:t>čitanje, medijskih ostvarenja, p</w:t>
            </w:r>
            <w:r w:rsidRPr="000E422B">
              <w:rPr>
                <w:sz w:val="22"/>
                <w:szCs w:val="22"/>
              </w:rPr>
              <w:t>oticanje sposobnosti izražavanja svojih stavova i samoaktualizacije učenika</w:t>
            </w:r>
          </w:p>
        </w:tc>
        <w:tc>
          <w:tcPr>
            <w:tcW w:w="1316" w:type="dxa"/>
          </w:tcPr>
          <w:p w:rsidR="00417C2D" w:rsidRPr="000E422B" w:rsidRDefault="00417C2D" w:rsidP="00581106"/>
          <w:p w:rsidR="00417C2D" w:rsidRPr="000E422B" w:rsidRDefault="00417C2D" w:rsidP="00581106"/>
          <w:p w:rsidR="00417C2D" w:rsidRPr="000E422B" w:rsidRDefault="00417C2D" w:rsidP="00581106">
            <w:r w:rsidRPr="000E422B">
              <w:rPr>
                <w:sz w:val="22"/>
                <w:szCs w:val="22"/>
              </w:rPr>
              <w:t xml:space="preserve">Učenici </w:t>
            </w:r>
          </w:p>
          <w:p w:rsidR="00417C2D" w:rsidRPr="000E422B" w:rsidRDefault="00417C2D" w:rsidP="00581106">
            <w:r>
              <w:rPr>
                <w:sz w:val="22"/>
                <w:szCs w:val="22"/>
              </w:rPr>
              <w:t>1.</w:t>
            </w:r>
            <w:r w:rsidRPr="000E422B">
              <w:rPr>
                <w:sz w:val="22"/>
                <w:szCs w:val="22"/>
              </w:rPr>
              <w:t xml:space="preserve"> – </w:t>
            </w:r>
            <w:r>
              <w:rPr>
                <w:sz w:val="22"/>
                <w:szCs w:val="22"/>
              </w:rPr>
              <w:t>4. razreda</w:t>
            </w:r>
          </w:p>
        </w:tc>
        <w:tc>
          <w:tcPr>
            <w:tcW w:w="1438" w:type="dxa"/>
          </w:tcPr>
          <w:p w:rsidR="00417C2D" w:rsidRPr="000E422B" w:rsidRDefault="00417C2D" w:rsidP="00581106"/>
          <w:p w:rsidR="00417C2D" w:rsidRPr="000E422B" w:rsidRDefault="00417C2D" w:rsidP="00581106"/>
          <w:p w:rsidR="00417C2D" w:rsidRPr="000E422B" w:rsidRDefault="00417C2D" w:rsidP="00581106">
            <w:r w:rsidRPr="000E422B">
              <w:rPr>
                <w:sz w:val="22"/>
                <w:szCs w:val="22"/>
              </w:rPr>
              <w:t xml:space="preserve">Učenici i </w:t>
            </w:r>
          </w:p>
          <w:p w:rsidR="00417C2D" w:rsidRPr="000E422B" w:rsidRDefault="00417C2D" w:rsidP="00581106">
            <w:r>
              <w:rPr>
                <w:sz w:val="22"/>
                <w:szCs w:val="22"/>
              </w:rPr>
              <w:t>u</w:t>
            </w:r>
            <w:r w:rsidRPr="000E422B">
              <w:rPr>
                <w:sz w:val="22"/>
                <w:szCs w:val="22"/>
              </w:rPr>
              <w:t>čitelji</w:t>
            </w:r>
            <w:r>
              <w:rPr>
                <w:sz w:val="22"/>
                <w:szCs w:val="22"/>
              </w:rPr>
              <w:t>ce razredne nastave</w:t>
            </w:r>
          </w:p>
          <w:p w:rsidR="00417C2D" w:rsidRPr="000E422B" w:rsidRDefault="00417C2D" w:rsidP="00581106"/>
          <w:p w:rsidR="00417C2D" w:rsidRPr="000E422B" w:rsidRDefault="00417C2D" w:rsidP="00581106"/>
          <w:p w:rsidR="00417C2D" w:rsidRDefault="00417C2D" w:rsidP="00581106"/>
          <w:p w:rsidR="00417C2D" w:rsidRDefault="00417C2D" w:rsidP="00581106">
            <w:r>
              <w:rPr>
                <w:sz w:val="22"/>
                <w:szCs w:val="22"/>
              </w:rPr>
              <w:t>-učenici kroz</w:t>
            </w:r>
          </w:p>
          <w:p w:rsidR="00417C2D" w:rsidRPr="000E422B" w:rsidRDefault="00417C2D" w:rsidP="00581106">
            <w:r>
              <w:rPr>
                <w:sz w:val="22"/>
                <w:szCs w:val="22"/>
              </w:rPr>
              <w:t>individualne recitacije; u paru ili skupine</w:t>
            </w:r>
          </w:p>
        </w:tc>
        <w:tc>
          <w:tcPr>
            <w:tcW w:w="1451" w:type="dxa"/>
          </w:tcPr>
          <w:p w:rsidR="00417C2D" w:rsidRPr="000E422B" w:rsidRDefault="00417C2D" w:rsidP="00581106"/>
          <w:p w:rsidR="00417C2D" w:rsidRPr="000E422B" w:rsidRDefault="00417C2D" w:rsidP="00581106"/>
          <w:p w:rsidR="00417C2D" w:rsidRPr="000E422B" w:rsidRDefault="00417C2D" w:rsidP="00581106">
            <w:r>
              <w:rPr>
                <w:sz w:val="22"/>
                <w:szCs w:val="22"/>
              </w:rPr>
              <w:t>Tijekom školske godine</w:t>
            </w:r>
          </w:p>
          <w:p w:rsidR="00417C2D" w:rsidRPr="000E422B" w:rsidRDefault="00417C2D" w:rsidP="00581106"/>
        </w:tc>
        <w:tc>
          <w:tcPr>
            <w:tcW w:w="2539" w:type="dxa"/>
          </w:tcPr>
          <w:p w:rsidR="00417C2D" w:rsidRPr="000E422B" w:rsidRDefault="00417C2D" w:rsidP="00581106"/>
          <w:p w:rsidR="00417C2D" w:rsidRPr="000E422B" w:rsidRDefault="00417C2D" w:rsidP="00581106"/>
          <w:p w:rsidR="00417C2D" w:rsidRPr="000E422B" w:rsidRDefault="00417C2D" w:rsidP="00581106">
            <w:r w:rsidRPr="000E422B">
              <w:rPr>
                <w:sz w:val="22"/>
                <w:szCs w:val="22"/>
              </w:rPr>
              <w:t>Samovrednovanje</w:t>
            </w:r>
            <w:r>
              <w:rPr>
                <w:sz w:val="22"/>
                <w:szCs w:val="22"/>
              </w:rPr>
              <w:t xml:space="preserve"> </w:t>
            </w:r>
            <w:r w:rsidRPr="000E422B">
              <w:rPr>
                <w:sz w:val="22"/>
                <w:szCs w:val="22"/>
              </w:rPr>
              <w:t xml:space="preserve">(učitelji </w:t>
            </w:r>
          </w:p>
          <w:p w:rsidR="00417C2D" w:rsidRPr="000E422B" w:rsidRDefault="00417C2D" w:rsidP="00581106">
            <w:r w:rsidRPr="000E422B">
              <w:rPr>
                <w:sz w:val="22"/>
                <w:szCs w:val="22"/>
              </w:rPr>
              <w:t>i učenici), eventualna</w:t>
            </w:r>
          </w:p>
          <w:p w:rsidR="00417C2D" w:rsidRPr="000E422B" w:rsidRDefault="00417C2D" w:rsidP="00581106">
            <w:r w:rsidRPr="000E422B">
              <w:rPr>
                <w:sz w:val="22"/>
                <w:szCs w:val="22"/>
              </w:rPr>
              <w:t>postignuća na smotrama,</w:t>
            </w:r>
          </w:p>
          <w:p w:rsidR="00417C2D" w:rsidRDefault="00417C2D" w:rsidP="00581106">
            <w:r>
              <w:rPr>
                <w:sz w:val="22"/>
                <w:szCs w:val="22"/>
              </w:rPr>
              <w:t>priredbama</w:t>
            </w:r>
          </w:p>
          <w:p w:rsidR="00417C2D" w:rsidRDefault="00417C2D" w:rsidP="00581106"/>
          <w:p w:rsidR="00417C2D" w:rsidRDefault="00417C2D" w:rsidP="00581106">
            <w:r>
              <w:rPr>
                <w:sz w:val="22"/>
                <w:szCs w:val="22"/>
              </w:rPr>
              <w:t>Sudjelovanje na školskim i drugim priredbama</w:t>
            </w:r>
          </w:p>
          <w:p w:rsidR="00417C2D" w:rsidRDefault="00417C2D" w:rsidP="00581106"/>
          <w:p w:rsidR="00417C2D" w:rsidRPr="000E422B" w:rsidRDefault="00417C2D" w:rsidP="00581106">
            <w:r>
              <w:rPr>
                <w:sz w:val="22"/>
                <w:szCs w:val="22"/>
              </w:rPr>
              <w:t>Vrednovanje govornih vrednota</w:t>
            </w:r>
          </w:p>
        </w:tc>
      </w:tr>
      <w:tr w:rsidR="00417C2D" w:rsidTr="00F77FE8">
        <w:trPr>
          <w:trHeight w:val="2011"/>
        </w:trPr>
        <w:tc>
          <w:tcPr>
            <w:tcW w:w="1763" w:type="dxa"/>
          </w:tcPr>
          <w:p w:rsidR="00417C2D" w:rsidRDefault="00417C2D" w:rsidP="00581106"/>
          <w:p w:rsidR="00417C2D" w:rsidRPr="000E422B" w:rsidRDefault="00417C2D" w:rsidP="00581106">
            <w:pPr>
              <w:rPr>
                <w:b/>
              </w:rPr>
            </w:pPr>
            <w:r w:rsidRPr="000E422B">
              <w:rPr>
                <w:b/>
              </w:rPr>
              <w:t>Ritmika</w:t>
            </w:r>
            <w:r>
              <w:rPr>
                <w:b/>
              </w:rPr>
              <w:t xml:space="preserve"> </w:t>
            </w:r>
            <w:r w:rsidRPr="000E422B">
              <w:rPr>
                <w:b/>
              </w:rPr>
              <w:t>-</w:t>
            </w:r>
          </w:p>
          <w:p w:rsidR="00417C2D" w:rsidRPr="000E422B" w:rsidRDefault="00417C2D" w:rsidP="00581106">
            <w:pPr>
              <w:rPr>
                <w:b/>
              </w:rPr>
            </w:pPr>
            <w:r w:rsidRPr="000E422B">
              <w:rPr>
                <w:b/>
              </w:rPr>
              <w:t>ples</w:t>
            </w:r>
          </w:p>
          <w:p w:rsidR="00417C2D" w:rsidRDefault="00417C2D" w:rsidP="00581106"/>
          <w:p w:rsidR="00417C2D" w:rsidRDefault="00417C2D" w:rsidP="00581106"/>
          <w:p w:rsidR="00417C2D" w:rsidRDefault="00417C2D" w:rsidP="00581106"/>
          <w:p w:rsidR="00417C2D" w:rsidRDefault="00417C2D" w:rsidP="00581106"/>
          <w:p w:rsidR="00417C2D" w:rsidRDefault="00417C2D" w:rsidP="00581106"/>
        </w:tc>
        <w:tc>
          <w:tcPr>
            <w:tcW w:w="2105" w:type="dxa"/>
          </w:tcPr>
          <w:p w:rsidR="00417C2D" w:rsidRPr="000E422B" w:rsidRDefault="00417C2D" w:rsidP="00581106"/>
          <w:p w:rsidR="00417C2D" w:rsidRPr="000E422B" w:rsidRDefault="00417C2D" w:rsidP="00581106">
            <w:r w:rsidRPr="000E422B">
              <w:rPr>
                <w:sz w:val="22"/>
                <w:szCs w:val="22"/>
              </w:rPr>
              <w:t>Poticanje učenika u umjetničko-</w:t>
            </w:r>
          </w:p>
          <w:p w:rsidR="00417C2D" w:rsidRPr="000E422B" w:rsidRDefault="00417C2D" w:rsidP="00581106">
            <w:r>
              <w:rPr>
                <w:sz w:val="22"/>
                <w:szCs w:val="22"/>
              </w:rPr>
              <w:t>p</w:t>
            </w:r>
            <w:r w:rsidRPr="000E422B">
              <w:rPr>
                <w:sz w:val="22"/>
                <w:szCs w:val="22"/>
              </w:rPr>
              <w:t>lesnom i etno stvaralaštvu</w:t>
            </w:r>
          </w:p>
        </w:tc>
        <w:tc>
          <w:tcPr>
            <w:tcW w:w="1316" w:type="dxa"/>
          </w:tcPr>
          <w:p w:rsidR="00417C2D" w:rsidRPr="000E422B" w:rsidRDefault="00417C2D" w:rsidP="00581106"/>
          <w:p w:rsidR="00417C2D" w:rsidRPr="000E422B" w:rsidRDefault="00417C2D" w:rsidP="00540D80">
            <w:r w:rsidRPr="000E422B">
              <w:rPr>
                <w:sz w:val="22"/>
                <w:szCs w:val="22"/>
              </w:rPr>
              <w:t xml:space="preserve">Učenici </w:t>
            </w:r>
          </w:p>
          <w:p w:rsidR="00417C2D" w:rsidRPr="000E422B" w:rsidRDefault="00417C2D" w:rsidP="00540D80">
            <w:r>
              <w:rPr>
                <w:sz w:val="22"/>
                <w:szCs w:val="22"/>
              </w:rPr>
              <w:t>1.</w:t>
            </w:r>
            <w:r w:rsidRPr="000E422B">
              <w:rPr>
                <w:sz w:val="22"/>
                <w:szCs w:val="22"/>
              </w:rPr>
              <w:t xml:space="preserve"> – </w:t>
            </w:r>
            <w:r>
              <w:rPr>
                <w:sz w:val="22"/>
                <w:szCs w:val="22"/>
              </w:rPr>
              <w:t>4. razreda</w:t>
            </w:r>
          </w:p>
        </w:tc>
        <w:tc>
          <w:tcPr>
            <w:tcW w:w="1438" w:type="dxa"/>
          </w:tcPr>
          <w:p w:rsidR="00417C2D" w:rsidRPr="000E422B" w:rsidRDefault="00417C2D" w:rsidP="00581106"/>
          <w:p w:rsidR="00417C2D" w:rsidRPr="000E422B" w:rsidRDefault="00417C2D" w:rsidP="00581106">
            <w:r w:rsidRPr="000E422B">
              <w:rPr>
                <w:sz w:val="22"/>
                <w:szCs w:val="22"/>
              </w:rPr>
              <w:t>Učenici i</w:t>
            </w:r>
          </w:p>
          <w:p w:rsidR="00417C2D" w:rsidRPr="000E422B" w:rsidRDefault="00417C2D" w:rsidP="00581106">
            <w:r>
              <w:rPr>
                <w:sz w:val="22"/>
                <w:szCs w:val="22"/>
              </w:rPr>
              <w:t>u</w:t>
            </w:r>
            <w:r w:rsidRPr="000E422B">
              <w:rPr>
                <w:sz w:val="22"/>
                <w:szCs w:val="22"/>
              </w:rPr>
              <w:t>čitelji</w:t>
            </w:r>
            <w:r>
              <w:rPr>
                <w:sz w:val="22"/>
                <w:szCs w:val="22"/>
              </w:rPr>
              <w:t>ce razredne nastave</w:t>
            </w:r>
          </w:p>
        </w:tc>
        <w:tc>
          <w:tcPr>
            <w:tcW w:w="1451" w:type="dxa"/>
          </w:tcPr>
          <w:p w:rsidR="00417C2D" w:rsidRPr="000E422B" w:rsidRDefault="00417C2D" w:rsidP="00581106"/>
          <w:p w:rsidR="00417C2D" w:rsidRPr="000E422B" w:rsidRDefault="00417C2D" w:rsidP="00581106">
            <w:r>
              <w:rPr>
                <w:sz w:val="22"/>
                <w:szCs w:val="22"/>
              </w:rPr>
              <w:t xml:space="preserve">Tijekom školske </w:t>
            </w:r>
          </w:p>
          <w:p w:rsidR="00417C2D" w:rsidRPr="000E422B" w:rsidRDefault="00417C2D" w:rsidP="00581106">
            <w:r w:rsidRPr="000E422B">
              <w:rPr>
                <w:sz w:val="22"/>
                <w:szCs w:val="22"/>
              </w:rPr>
              <w:t>god</w:t>
            </w:r>
            <w:r>
              <w:rPr>
                <w:sz w:val="22"/>
                <w:szCs w:val="22"/>
              </w:rPr>
              <w:t>ine</w:t>
            </w:r>
          </w:p>
        </w:tc>
        <w:tc>
          <w:tcPr>
            <w:tcW w:w="2539" w:type="dxa"/>
          </w:tcPr>
          <w:p w:rsidR="00417C2D" w:rsidRPr="000E422B" w:rsidRDefault="00417C2D" w:rsidP="00581106"/>
          <w:p w:rsidR="00417C2D" w:rsidRPr="000E422B" w:rsidRDefault="00417C2D" w:rsidP="00581106">
            <w:r w:rsidRPr="000E422B">
              <w:rPr>
                <w:sz w:val="22"/>
                <w:szCs w:val="22"/>
              </w:rPr>
              <w:t>Samovrednovanje</w:t>
            </w:r>
            <w:r>
              <w:rPr>
                <w:sz w:val="22"/>
                <w:szCs w:val="22"/>
              </w:rPr>
              <w:t xml:space="preserve"> </w:t>
            </w:r>
            <w:r w:rsidRPr="000E422B">
              <w:rPr>
                <w:sz w:val="22"/>
                <w:szCs w:val="22"/>
              </w:rPr>
              <w:t xml:space="preserve">(učitelji </w:t>
            </w:r>
          </w:p>
          <w:p w:rsidR="00417C2D" w:rsidRPr="000E422B" w:rsidRDefault="00417C2D" w:rsidP="00581106">
            <w:r w:rsidRPr="000E422B">
              <w:rPr>
                <w:sz w:val="22"/>
                <w:szCs w:val="22"/>
              </w:rPr>
              <w:t>i učenici), eventualna</w:t>
            </w:r>
          </w:p>
          <w:p w:rsidR="00417C2D" w:rsidRPr="000E422B" w:rsidRDefault="00417C2D" w:rsidP="00581106">
            <w:r w:rsidRPr="000E422B">
              <w:rPr>
                <w:sz w:val="22"/>
                <w:szCs w:val="22"/>
              </w:rPr>
              <w:t>postignuća na smotrama,</w:t>
            </w:r>
          </w:p>
          <w:p w:rsidR="00417C2D" w:rsidRPr="000E422B" w:rsidRDefault="00417C2D" w:rsidP="00581106">
            <w:r>
              <w:rPr>
                <w:sz w:val="22"/>
                <w:szCs w:val="22"/>
              </w:rPr>
              <w:t>priredbama i slično</w:t>
            </w:r>
          </w:p>
        </w:tc>
      </w:tr>
      <w:tr w:rsidR="00417C2D" w:rsidTr="00F77FE8">
        <w:trPr>
          <w:trHeight w:val="70"/>
        </w:trPr>
        <w:tc>
          <w:tcPr>
            <w:tcW w:w="1763" w:type="dxa"/>
            <w:tcBorders>
              <w:top w:val="nil"/>
            </w:tcBorders>
          </w:tcPr>
          <w:p w:rsidR="00417C2D" w:rsidRDefault="00417C2D" w:rsidP="00581106"/>
          <w:p w:rsidR="00417C2D" w:rsidRPr="000E422B" w:rsidRDefault="00417C2D" w:rsidP="00581106">
            <w:pPr>
              <w:rPr>
                <w:b/>
              </w:rPr>
            </w:pPr>
            <w:r>
              <w:rPr>
                <w:b/>
              </w:rPr>
              <w:t xml:space="preserve">Literarna </w:t>
            </w:r>
            <w:r w:rsidRPr="000E422B">
              <w:rPr>
                <w:b/>
              </w:rPr>
              <w:t>družina</w:t>
            </w:r>
          </w:p>
          <w:p w:rsidR="00417C2D" w:rsidRDefault="00417C2D" w:rsidP="00581106"/>
          <w:p w:rsidR="00417C2D" w:rsidRDefault="00417C2D" w:rsidP="00581106"/>
        </w:tc>
        <w:tc>
          <w:tcPr>
            <w:tcW w:w="2105" w:type="dxa"/>
            <w:tcBorders>
              <w:top w:val="nil"/>
            </w:tcBorders>
          </w:tcPr>
          <w:p w:rsidR="00417C2D" w:rsidRPr="000E422B" w:rsidRDefault="00417C2D" w:rsidP="00581106"/>
          <w:p w:rsidR="00417C2D" w:rsidRPr="000E422B" w:rsidRDefault="00417C2D" w:rsidP="00581106">
            <w:r w:rsidRPr="000E422B">
              <w:rPr>
                <w:sz w:val="22"/>
                <w:szCs w:val="22"/>
              </w:rPr>
              <w:t>Poticanje literarnih sposobnosti,</w:t>
            </w:r>
            <w:r>
              <w:rPr>
                <w:sz w:val="22"/>
                <w:szCs w:val="22"/>
              </w:rPr>
              <w:t xml:space="preserve"> razvijanje interesa za čitanje,</w:t>
            </w:r>
            <w:r w:rsidRPr="000E422B">
              <w:rPr>
                <w:sz w:val="22"/>
                <w:szCs w:val="22"/>
              </w:rPr>
              <w:t xml:space="preserve"> medij</w:t>
            </w:r>
            <w:r>
              <w:rPr>
                <w:sz w:val="22"/>
                <w:szCs w:val="22"/>
              </w:rPr>
              <w:t>skih ostvarenja,</w:t>
            </w:r>
          </w:p>
          <w:p w:rsidR="00417C2D" w:rsidRPr="000E422B" w:rsidRDefault="00417C2D" w:rsidP="00581106">
            <w:r>
              <w:rPr>
                <w:sz w:val="22"/>
                <w:szCs w:val="22"/>
              </w:rPr>
              <w:t>p</w:t>
            </w:r>
            <w:r w:rsidRPr="000E422B">
              <w:rPr>
                <w:sz w:val="22"/>
                <w:szCs w:val="22"/>
              </w:rPr>
              <w:t>oticanje sposobnosti izražavanja svo</w:t>
            </w:r>
            <w:r>
              <w:rPr>
                <w:sz w:val="22"/>
                <w:szCs w:val="22"/>
              </w:rPr>
              <w:t>jih stavova i samoaktualizacije</w:t>
            </w:r>
          </w:p>
          <w:p w:rsidR="00417C2D" w:rsidRPr="000E422B" w:rsidRDefault="00417C2D" w:rsidP="00581106"/>
        </w:tc>
        <w:tc>
          <w:tcPr>
            <w:tcW w:w="1316" w:type="dxa"/>
            <w:tcBorders>
              <w:top w:val="nil"/>
            </w:tcBorders>
          </w:tcPr>
          <w:p w:rsidR="00417C2D" w:rsidRPr="000E422B" w:rsidRDefault="00417C2D" w:rsidP="00581106"/>
          <w:p w:rsidR="00417C2D" w:rsidRDefault="00417C2D" w:rsidP="00AA411E">
            <w:r w:rsidRPr="000E422B">
              <w:rPr>
                <w:sz w:val="22"/>
                <w:szCs w:val="22"/>
              </w:rPr>
              <w:t xml:space="preserve">Učenici </w:t>
            </w:r>
          </w:p>
          <w:p w:rsidR="00417C2D" w:rsidRPr="000E422B" w:rsidRDefault="00417C2D" w:rsidP="00AA411E">
            <w:r w:rsidRPr="000E422B">
              <w:rPr>
                <w:sz w:val="22"/>
                <w:szCs w:val="22"/>
              </w:rPr>
              <w:t xml:space="preserve">5. - </w:t>
            </w:r>
            <w:r>
              <w:rPr>
                <w:sz w:val="22"/>
                <w:szCs w:val="22"/>
              </w:rPr>
              <w:t>8. razreda</w:t>
            </w:r>
          </w:p>
          <w:p w:rsidR="00417C2D" w:rsidRPr="000E422B" w:rsidRDefault="00417C2D" w:rsidP="00581106"/>
          <w:p w:rsidR="00417C2D" w:rsidRPr="000E422B" w:rsidRDefault="00417C2D" w:rsidP="00581106"/>
        </w:tc>
        <w:tc>
          <w:tcPr>
            <w:tcW w:w="1438" w:type="dxa"/>
          </w:tcPr>
          <w:p w:rsidR="00417C2D" w:rsidRPr="000E422B" w:rsidRDefault="00417C2D" w:rsidP="00581106"/>
          <w:p w:rsidR="00417C2D" w:rsidRPr="000E422B" w:rsidRDefault="00417C2D" w:rsidP="00581106"/>
          <w:p w:rsidR="00417C2D" w:rsidRPr="000E422B" w:rsidRDefault="00417C2D" w:rsidP="00AA411E">
            <w:r>
              <w:rPr>
                <w:sz w:val="22"/>
                <w:szCs w:val="22"/>
              </w:rPr>
              <w:t>Učenici</w:t>
            </w:r>
          </w:p>
          <w:p w:rsidR="00417C2D" w:rsidRPr="000E422B" w:rsidRDefault="00417C2D" w:rsidP="00581106">
            <w:r w:rsidRPr="000E422B">
              <w:rPr>
                <w:sz w:val="22"/>
                <w:szCs w:val="22"/>
              </w:rPr>
              <w:t>i učitelj</w:t>
            </w:r>
            <w:r>
              <w:rPr>
                <w:sz w:val="22"/>
                <w:szCs w:val="22"/>
              </w:rPr>
              <w:t>ica</w:t>
            </w:r>
            <w:r w:rsidRPr="000E422B">
              <w:rPr>
                <w:sz w:val="22"/>
                <w:szCs w:val="22"/>
              </w:rPr>
              <w:t>:</w:t>
            </w:r>
          </w:p>
          <w:p w:rsidR="00417C2D" w:rsidRPr="000E422B" w:rsidRDefault="00417C2D" w:rsidP="00581106">
            <w:r>
              <w:rPr>
                <w:sz w:val="22"/>
                <w:szCs w:val="22"/>
              </w:rPr>
              <w:t>M. Dukić</w:t>
            </w:r>
          </w:p>
        </w:tc>
        <w:tc>
          <w:tcPr>
            <w:tcW w:w="1451" w:type="dxa"/>
          </w:tcPr>
          <w:p w:rsidR="00417C2D" w:rsidRPr="000E422B" w:rsidRDefault="00417C2D" w:rsidP="00581106"/>
          <w:p w:rsidR="00417C2D" w:rsidRPr="000E422B" w:rsidRDefault="00417C2D" w:rsidP="00581106"/>
          <w:p w:rsidR="00417C2D" w:rsidRPr="000E422B" w:rsidRDefault="00417C2D" w:rsidP="00581106">
            <w:r w:rsidRPr="000E422B">
              <w:rPr>
                <w:sz w:val="22"/>
                <w:szCs w:val="22"/>
              </w:rPr>
              <w:t>Tijekom šk</w:t>
            </w:r>
            <w:r>
              <w:rPr>
                <w:sz w:val="22"/>
                <w:szCs w:val="22"/>
              </w:rPr>
              <w:t>olske godine</w:t>
            </w:r>
          </w:p>
          <w:p w:rsidR="00417C2D" w:rsidRPr="000E422B" w:rsidRDefault="00417C2D" w:rsidP="00581106"/>
        </w:tc>
        <w:tc>
          <w:tcPr>
            <w:tcW w:w="2539" w:type="dxa"/>
          </w:tcPr>
          <w:p w:rsidR="00417C2D" w:rsidRPr="000E422B" w:rsidRDefault="00417C2D" w:rsidP="00581106"/>
          <w:p w:rsidR="00417C2D" w:rsidRPr="000E422B" w:rsidRDefault="00417C2D" w:rsidP="00581106"/>
          <w:p w:rsidR="00417C2D" w:rsidRPr="000E422B" w:rsidRDefault="00417C2D" w:rsidP="00581106">
            <w:r w:rsidRPr="000E422B">
              <w:rPr>
                <w:sz w:val="22"/>
                <w:szCs w:val="22"/>
              </w:rPr>
              <w:t>Samovrednovanje (učenici i njihovi voditelji), natjecanja, priredbe, UV</w:t>
            </w:r>
          </w:p>
        </w:tc>
      </w:tr>
      <w:tr w:rsidR="00417C2D" w:rsidTr="00F77FE8">
        <w:tc>
          <w:tcPr>
            <w:tcW w:w="1763" w:type="dxa"/>
          </w:tcPr>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r>
              <w:rPr>
                <w:b/>
              </w:rPr>
              <w:t>Mali pjevači</w:t>
            </w: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Default="00417C2D" w:rsidP="00581106">
            <w:pPr>
              <w:rPr>
                <w:b/>
              </w:rPr>
            </w:pPr>
          </w:p>
          <w:p w:rsidR="00417C2D" w:rsidRPr="000E422B" w:rsidRDefault="00417C2D" w:rsidP="00581106">
            <w:pPr>
              <w:rPr>
                <w:b/>
              </w:rPr>
            </w:pPr>
          </w:p>
          <w:p w:rsidR="00417C2D" w:rsidRDefault="00417C2D" w:rsidP="00581106">
            <w:pPr>
              <w:rPr>
                <w:b/>
              </w:rPr>
            </w:pPr>
          </w:p>
          <w:p w:rsidR="00417C2D" w:rsidRDefault="00417C2D" w:rsidP="00581106">
            <w:pPr>
              <w:rPr>
                <w:b/>
              </w:rPr>
            </w:pPr>
          </w:p>
          <w:p w:rsidR="00417C2D" w:rsidRDefault="00417C2D" w:rsidP="00581106">
            <w:pPr>
              <w:rPr>
                <w:b/>
              </w:rPr>
            </w:pPr>
            <w:r w:rsidRPr="000E422B">
              <w:rPr>
                <w:b/>
              </w:rPr>
              <w:t xml:space="preserve"> </w:t>
            </w:r>
          </w:p>
          <w:p w:rsidR="00417C2D" w:rsidRPr="000E422B" w:rsidRDefault="00417C2D" w:rsidP="00581106">
            <w:pPr>
              <w:rPr>
                <w:b/>
              </w:rPr>
            </w:pPr>
          </w:p>
          <w:p w:rsidR="00417C2D" w:rsidRPr="000E422B" w:rsidRDefault="00417C2D" w:rsidP="00581106">
            <w:pPr>
              <w:rPr>
                <w:b/>
              </w:rPr>
            </w:pPr>
          </w:p>
          <w:p w:rsidR="00417C2D" w:rsidRDefault="00417C2D" w:rsidP="00581106">
            <w:pPr>
              <w:rPr>
                <w:b/>
              </w:rPr>
            </w:pPr>
            <w:r>
              <w:rPr>
                <w:b/>
              </w:rPr>
              <w:t>Instrumentalni sastav</w:t>
            </w:r>
          </w:p>
          <w:p w:rsidR="00417C2D" w:rsidRDefault="00417C2D" w:rsidP="00581106">
            <w:pPr>
              <w:rPr>
                <w:b/>
              </w:rPr>
            </w:pPr>
          </w:p>
          <w:p w:rsidR="00417C2D" w:rsidRDefault="00417C2D" w:rsidP="00581106">
            <w:pPr>
              <w:rPr>
                <w:b/>
              </w:rPr>
            </w:pPr>
          </w:p>
          <w:p w:rsidR="00417C2D" w:rsidRDefault="00417C2D" w:rsidP="00581106">
            <w:pPr>
              <w:rPr>
                <w:b/>
              </w:rPr>
            </w:pPr>
          </w:p>
          <w:p w:rsidR="00417C2D" w:rsidRDefault="00417C2D" w:rsidP="00581106">
            <w:pPr>
              <w:rPr>
                <w:b/>
              </w:rPr>
            </w:pPr>
          </w:p>
          <w:p w:rsidR="00417C2D" w:rsidRPr="000E422B" w:rsidRDefault="00417C2D" w:rsidP="00581106">
            <w:pPr>
              <w:rPr>
                <w:b/>
              </w:rPr>
            </w:pPr>
          </w:p>
        </w:tc>
        <w:tc>
          <w:tcPr>
            <w:tcW w:w="2105" w:type="dxa"/>
          </w:tcPr>
          <w:p w:rsidR="00417C2D" w:rsidRPr="000E422B" w:rsidRDefault="00417C2D" w:rsidP="00581106"/>
          <w:p w:rsidR="00417C2D" w:rsidRPr="0064385A" w:rsidRDefault="00417C2D" w:rsidP="00581106">
            <w:pPr>
              <w:rPr>
                <w:sz w:val="20"/>
                <w:szCs w:val="20"/>
              </w:rPr>
            </w:pPr>
            <w:r w:rsidRPr="0064385A">
              <w:rPr>
                <w:sz w:val="20"/>
                <w:szCs w:val="20"/>
              </w:rPr>
              <w:t>Razvoj i poticanje glazbene kreativnosti i stvaralaštva, poboljšavanje umjetničkog senzibiliteta, razvoj osjećaja za lijepo</w:t>
            </w:r>
          </w:p>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C75B5E"/>
          <w:p w:rsidR="00417C2D" w:rsidRPr="000E422B" w:rsidRDefault="00417C2D" w:rsidP="00C75B5E">
            <w:r w:rsidRPr="000E422B">
              <w:rPr>
                <w:sz w:val="22"/>
                <w:szCs w:val="22"/>
              </w:rPr>
              <w:t>Razvoj i poticanje glazbene kreativnosti i stvaralaštva, poboljšavanje umjetničkog senzibiliteta, razvoj osjećaja za lijepo</w:t>
            </w:r>
          </w:p>
          <w:p w:rsidR="00417C2D" w:rsidRDefault="00417C2D" w:rsidP="00581106"/>
          <w:p w:rsidR="00417C2D" w:rsidRDefault="00417C2D" w:rsidP="00581106"/>
          <w:p w:rsidR="00417C2D" w:rsidRDefault="00417C2D" w:rsidP="00581106"/>
          <w:p w:rsidR="00417C2D" w:rsidRPr="000E422B" w:rsidRDefault="00417C2D" w:rsidP="00581106"/>
          <w:p w:rsidR="00417C2D" w:rsidRPr="000E422B" w:rsidRDefault="00417C2D" w:rsidP="00581106"/>
          <w:p w:rsidR="00417C2D" w:rsidRPr="000E422B" w:rsidRDefault="00417C2D" w:rsidP="00581106"/>
        </w:tc>
        <w:tc>
          <w:tcPr>
            <w:tcW w:w="1316" w:type="dxa"/>
          </w:tcPr>
          <w:p w:rsidR="00417C2D" w:rsidRDefault="00417C2D" w:rsidP="00581106"/>
          <w:p w:rsidR="00417C2D" w:rsidRDefault="00417C2D" w:rsidP="00581106"/>
          <w:p w:rsidR="00417C2D" w:rsidRDefault="00417C2D" w:rsidP="00581106"/>
          <w:p w:rsidR="00417C2D" w:rsidRPr="000E422B" w:rsidRDefault="00417C2D" w:rsidP="00581106"/>
          <w:p w:rsidR="00417C2D" w:rsidRPr="000E422B" w:rsidRDefault="00417C2D" w:rsidP="00581106">
            <w:r>
              <w:rPr>
                <w:sz w:val="22"/>
                <w:szCs w:val="22"/>
              </w:rPr>
              <w:t>Učenici 4.-8. razreda</w:t>
            </w:r>
          </w:p>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C75B5E">
            <w:r>
              <w:rPr>
                <w:sz w:val="22"/>
                <w:szCs w:val="22"/>
              </w:rPr>
              <w:t>Učenici 5.-8. razreda</w:t>
            </w:r>
          </w:p>
          <w:p w:rsidR="00417C2D" w:rsidRPr="000E422B" w:rsidRDefault="00417C2D" w:rsidP="00581106"/>
          <w:p w:rsidR="00417C2D" w:rsidRPr="000E422B" w:rsidRDefault="00417C2D" w:rsidP="00581106"/>
          <w:p w:rsidR="00417C2D" w:rsidRPr="000E422B" w:rsidRDefault="00417C2D" w:rsidP="00581106"/>
        </w:tc>
        <w:tc>
          <w:tcPr>
            <w:tcW w:w="1438" w:type="dxa"/>
          </w:tcPr>
          <w:p w:rsidR="00417C2D" w:rsidRDefault="00417C2D" w:rsidP="00581106"/>
          <w:p w:rsidR="00417C2D" w:rsidRDefault="00417C2D" w:rsidP="00581106"/>
          <w:p w:rsidR="00417C2D" w:rsidRPr="000E422B" w:rsidRDefault="00417C2D" w:rsidP="00581106"/>
          <w:p w:rsidR="00417C2D" w:rsidRPr="000E422B" w:rsidRDefault="00417C2D" w:rsidP="00581106">
            <w:r w:rsidRPr="000E422B">
              <w:rPr>
                <w:sz w:val="22"/>
                <w:szCs w:val="22"/>
              </w:rPr>
              <w:t>Učenici i učiteljica:</w:t>
            </w:r>
          </w:p>
          <w:p w:rsidR="00417C2D" w:rsidRPr="000E422B" w:rsidRDefault="00417C2D" w:rsidP="00581106">
            <w:r>
              <w:rPr>
                <w:sz w:val="22"/>
                <w:szCs w:val="22"/>
              </w:rPr>
              <w:t>Elijana T.Šupe</w:t>
            </w:r>
          </w:p>
          <w:p w:rsidR="00417C2D" w:rsidRPr="000E422B" w:rsidRDefault="00417C2D" w:rsidP="00581106"/>
          <w:p w:rsidR="00417C2D" w:rsidRPr="000E422B" w:rsidRDefault="00417C2D" w:rsidP="00581106"/>
          <w:p w:rsidR="00417C2D" w:rsidRPr="000E422B" w:rsidRDefault="00417C2D" w:rsidP="00581106"/>
          <w:p w:rsidR="00417C2D" w:rsidRDefault="00417C2D" w:rsidP="00581106"/>
          <w:p w:rsidR="00417C2D" w:rsidRDefault="00417C2D" w:rsidP="00581106"/>
          <w:p w:rsidR="00417C2D" w:rsidRPr="000E422B" w:rsidRDefault="00417C2D" w:rsidP="00C75B5E">
            <w:r w:rsidRPr="000E422B">
              <w:rPr>
                <w:sz w:val="22"/>
                <w:szCs w:val="22"/>
              </w:rPr>
              <w:t>Učenici i učiteljica:</w:t>
            </w:r>
          </w:p>
          <w:p w:rsidR="00417C2D" w:rsidRPr="000E422B" w:rsidRDefault="00417C2D" w:rsidP="00C75B5E">
            <w:r>
              <w:rPr>
                <w:sz w:val="22"/>
                <w:szCs w:val="22"/>
              </w:rPr>
              <w:t>Zorana Jakulj</w:t>
            </w:r>
          </w:p>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tc>
        <w:tc>
          <w:tcPr>
            <w:tcW w:w="1451" w:type="dxa"/>
          </w:tcPr>
          <w:p w:rsidR="00417C2D" w:rsidRPr="000E422B" w:rsidRDefault="00417C2D" w:rsidP="00581106"/>
          <w:p w:rsidR="00417C2D" w:rsidRPr="000E422B" w:rsidRDefault="00417C2D" w:rsidP="00581106"/>
          <w:p w:rsidR="00417C2D" w:rsidRPr="000E422B" w:rsidRDefault="00417C2D" w:rsidP="00581106"/>
          <w:p w:rsidR="00417C2D" w:rsidRDefault="00417C2D" w:rsidP="00581106">
            <w:r>
              <w:rPr>
                <w:sz w:val="22"/>
                <w:szCs w:val="22"/>
              </w:rPr>
              <w:t>Tijekom školske</w:t>
            </w:r>
          </w:p>
          <w:p w:rsidR="00417C2D" w:rsidRPr="000E422B" w:rsidRDefault="00417C2D" w:rsidP="00581106">
            <w:r>
              <w:rPr>
                <w:sz w:val="22"/>
                <w:szCs w:val="22"/>
              </w:rPr>
              <w:t>godine</w:t>
            </w:r>
          </w:p>
          <w:p w:rsidR="00417C2D" w:rsidRDefault="00417C2D" w:rsidP="00581106"/>
          <w:p w:rsidR="00417C2D" w:rsidRDefault="00417C2D" w:rsidP="00581106"/>
          <w:p w:rsidR="00417C2D" w:rsidRDefault="00417C2D" w:rsidP="00581106"/>
          <w:p w:rsidR="00417C2D" w:rsidRDefault="00417C2D" w:rsidP="00581106"/>
          <w:p w:rsidR="00417C2D" w:rsidRDefault="00417C2D" w:rsidP="00581106"/>
          <w:p w:rsidR="00417C2D" w:rsidRDefault="00417C2D" w:rsidP="00C75B5E">
            <w:r>
              <w:rPr>
                <w:sz w:val="22"/>
                <w:szCs w:val="22"/>
              </w:rPr>
              <w:t>Tijekom školske</w:t>
            </w:r>
          </w:p>
          <w:p w:rsidR="00417C2D" w:rsidRPr="000E422B" w:rsidRDefault="00417C2D" w:rsidP="00C75B5E">
            <w:r>
              <w:rPr>
                <w:sz w:val="22"/>
                <w:szCs w:val="22"/>
              </w:rPr>
              <w:t>godine</w:t>
            </w:r>
          </w:p>
          <w:p w:rsidR="00417C2D" w:rsidRDefault="00417C2D" w:rsidP="00581106"/>
          <w:p w:rsidR="00417C2D" w:rsidRDefault="00417C2D" w:rsidP="00581106"/>
          <w:p w:rsidR="00417C2D" w:rsidRDefault="00417C2D" w:rsidP="00581106"/>
          <w:p w:rsidR="00417C2D" w:rsidRPr="000E422B" w:rsidRDefault="00417C2D" w:rsidP="00AA411E"/>
        </w:tc>
        <w:tc>
          <w:tcPr>
            <w:tcW w:w="2539" w:type="dxa"/>
          </w:tcPr>
          <w:p w:rsidR="00417C2D" w:rsidRPr="000E422B" w:rsidRDefault="00417C2D" w:rsidP="00581106"/>
          <w:p w:rsidR="00417C2D" w:rsidRPr="000E422B" w:rsidRDefault="00417C2D" w:rsidP="00581106">
            <w:r w:rsidRPr="000E422B">
              <w:rPr>
                <w:sz w:val="22"/>
                <w:szCs w:val="22"/>
              </w:rPr>
              <w:t>Samovrednovanje (učenici i njihovi voditelji), natjecanja, priredbe,</w:t>
            </w:r>
          </w:p>
          <w:p w:rsidR="00417C2D" w:rsidRPr="000E422B" w:rsidRDefault="00417C2D" w:rsidP="00581106">
            <w:r>
              <w:rPr>
                <w:sz w:val="22"/>
                <w:szCs w:val="22"/>
              </w:rPr>
              <w:t>j</w:t>
            </w:r>
            <w:r w:rsidRPr="000E422B">
              <w:rPr>
                <w:sz w:val="22"/>
                <w:szCs w:val="22"/>
              </w:rPr>
              <w:t>avni nastupi, školske i druge priredbe</w:t>
            </w:r>
            <w:r>
              <w:rPr>
                <w:sz w:val="22"/>
                <w:szCs w:val="22"/>
              </w:rPr>
              <w:t>.</w:t>
            </w:r>
          </w:p>
          <w:p w:rsidR="00417C2D" w:rsidRPr="000E422B" w:rsidRDefault="00417C2D" w:rsidP="00581106"/>
          <w:p w:rsidR="00417C2D" w:rsidRPr="000E422B" w:rsidRDefault="00417C2D" w:rsidP="00581106"/>
          <w:p w:rsidR="00417C2D" w:rsidRDefault="00417C2D" w:rsidP="00581106"/>
          <w:p w:rsidR="00417C2D" w:rsidRDefault="00417C2D" w:rsidP="00581106"/>
          <w:p w:rsidR="00417C2D" w:rsidRPr="000E422B" w:rsidRDefault="00417C2D" w:rsidP="00C75B5E">
            <w:r w:rsidRPr="000E422B">
              <w:rPr>
                <w:sz w:val="22"/>
                <w:szCs w:val="22"/>
              </w:rPr>
              <w:t>Samovrednovanje (učenici i njihovi voditelji), natjecanja, priredbe,</w:t>
            </w:r>
          </w:p>
          <w:p w:rsidR="00417C2D" w:rsidRPr="000E422B" w:rsidRDefault="00417C2D" w:rsidP="00C75B5E">
            <w:r>
              <w:rPr>
                <w:sz w:val="22"/>
                <w:szCs w:val="22"/>
              </w:rPr>
              <w:t>j</w:t>
            </w:r>
            <w:r w:rsidRPr="000E422B">
              <w:rPr>
                <w:sz w:val="22"/>
                <w:szCs w:val="22"/>
              </w:rPr>
              <w:t>avni nastupi, školske i druge priredbe</w:t>
            </w:r>
            <w:r>
              <w:rPr>
                <w:sz w:val="22"/>
                <w:szCs w:val="22"/>
              </w:rPr>
              <w:t>.</w:t>
            </w:r>
          </w:p>
          <w:p w:rsidR="00417C2D" w:rsidRPr="000E422B" w:rsidRDefault="00417C2D" w:rsidP="00C75B5E"/>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tc>
      </w:tr>
      <w:tr w:rsidR="00417C2D" w:rsidTr="00F77FE8">
        <w:tc>
          <w:tcPr>
            <w:tcW w:w="1763" w:type="dxa"/>
          </w:tcPr>
          <w:p w:rsidR="00417C2D" w:rsidRPr="000E422B" w:rsidRDefault="00417C2D" w:rsidP="00C75B5E">
            <w:pPr>
              <w:rPr>
                <w:b/>
              </w:rPr>
            </w:pPr>
            <w:r w:rsidRPr="000E422B">
              <w:rPr>
                <w:b/>
              </w:rPr>
              <w:t>Likovna grupa</w:t>
            </w:r>
          </w:p>
          <w:p w:rsidR="00417C2D" w:rsidRPr="000E422B" w:rsidRDefault="00417C2D" w:rsidP="00581106">
            <w:pPr>
              <w:rPr>
                <w:b/>
              </w:rPr>
            </w:pPr>
          </w:p>
        </w:tc>
        <w:tc>
          <w:tcPr>
            <w:tcW w:w="2105" w:type="dxa"/>
          </w:tcPr>
          <w:p w:rsidR="00417C2D" w:rsidRPr="000E422B" w:rsidRDefault="00417C2D" w:rsidP="00C75B5E">
            <w:r w:rsidRPr="000E422B">
              <w:rPr>
                <w:sz w:val="22"/>
                <w:szCs w:val="22"/>
              </w:rPr>
              <w:t>Poticanje likovnog stvaralaštva, kreativnosti i mašte, razvoj osjećaja za lijepo</w:t>
            </w:r>
          </w:p>
          <w:p w:rsidR="00417C2D" w:rsidRPr="000E422B" w:rsidRDefault="00417C2D" w:rsidP="00581106"/>
        </w:tc>
        <w:tc>
          <w:tcPr>
            <w:tcW w:w="1316" w:type="dxa"/>
          </w:tcPr>
          <w:p w:rsidR="00417C2D" w:rsidRDefault="00417C2D" w:rsidP="00581106">
            <w:r w:rsidRPr="000E422B">
              <w:rPr>
                <w:sz w:val="22"/>
                <w:szCs w:val="22"/>
              </w:rPr>
              <w:t>Učenici</w:t>
            </w:r>
            <w:r>
              <w:rPr>
                <w:sz w:val="22"/>
                <w:szCs w:val="22"/>
              </w:rPr>
              <w:t xml:space="preserve"> 4. razreda i učenici viših razreda</w:t>
            </w:r>
          </w:p>
        </w:tc>
        <w:tc>
          <w:tcPr>
            <w:tcW w:w="1438" w:type="dxa"/>
          </w:tcPr>
          <w:p w:rsidR="00417C2D" w:rsidRDefault="00417C2D" w:rsidP="00425144">
            <w:r>
              <w:rPr>
                <w:sz w:val="22"/>
                <w:szCs w:val="22"/>
              </w:rPr>
              <w:t>Učenici,</w:t>
            </w:r>
            <w:r w:rsidRPr="000E422B">
              <w:rPr>
                <w:sz w:val="22"/>
                <w:szCs w:val="22"/>
              </w:rPr>
              <w:t xml:space="preserve"> </w:t>
            </w:r>
            <w:r>
              <w:rPr>
                <w:sz w:val="22"/>
                <w:szCs w:val="22"/>
              </w:rPr>
              <w:t xml:space="preserve">učiteljice razredne nastave i učitelj Likovne kulture </w:t>
            </w:r>
          </w:p>
          <w:p w:rsidR="00417C2D" w:rsidRDefault="00417C2D" w:rsidP="00C75B5E"/>
        </w:tc>
        <w:tc>
          <w:tcPr>
            <w:tcW w:w="1451" w:type="dxa"/>
          </w:tcPr>
          <w:p w:rsidR="00417C2D" w:rsidRDefault="00417C2D" w:rsidP="00C75B5E">
            <w:r>
              <w:rPr>
                <w:sz w:val="22"/>
                <w:szCs w:val="22"/>
              </w:rPr>
              <w:t>Tijekom školske</w:t>
            </w:r>
          </w:p>
          <w:p w:rsidR="00417C2D" w:rsidRPr="000E422B" w:rsidRDefault="00417C2D" w:rsidP="00C75B5E">
            <w:r>
              <w:rPr>
                <w:sz w:val="22"/>
                <w:szCs w:val="22"/>
              </w:rPr>
              <w:t>godine</w:t>
            </w:r>
          </w:p>
        </w:tc>
        <w:tc>
          <w:tcPr>
            <w:tcW w:w="2539" w:type="dxa"/>
          </w:tcPr>
          <w:p w:rsidR="00417C2D" w:rsidRPr="000E422B" w:rsidRDefault="00417C2D" w:rsidP="00581106">
            <w:r w:rsidRPr="000E422B">
              <w:rPr>
                <w:sz w:val="22"/>
                <w:szCs w:val="22"/>
              </w:rPr>
              <w:t>Estetsko uređenje škole, školske izl</w:t>
            </w:r>
            <w:r>
              <w:rPr>
                <w:sz w:val="22"/>
                <w:szCs w:val="22"/>
              </w:rPr>
              <w:t>ožbe, izložbe za Dan škole i slično</w:t>
            </w:r>
          </w:p>
        </w:tc>
      </w:tr>
      <w:tr w:rsidR="00417C2D" w:rsidTr="00F77FE8">
        <w:trPr>
          <w:trHeight w:val="2940"/>
        </w:trPr>
        <w:tc>
          <w:tcPr>
            <w:tcW w:w="1763" w:type="dxa"/>
          </w:tcPr>
          <w:p w:rsidR="00417C2D" w:rsidRPr="00FF2618" w:rsidRDefault="00417C2D" w:rsidP="00581106"/>
          <w:p w:rsidR="00417C2D" w:rsidRPr="00FF2618" w:rsidRDefault="00417C2D" w:rsidP="00581106"/>
          <w:p w:rsidR="00417C2D" w:rsidRPr="00FF2618" w:rsidRDefault="00417C2D" w:rsidP="00581106"/>
          <w:p w:rsidR="00417C2D" w:rsidRPr="00BC112F" w:rsidRDefault="00417C2D" w:rsidP="00581106">
            <w:pPr>
              <w:rPr>
                <w:b/>
              </w:rPr>
            </w:pPr>
            <w:r w:rsidRPr="00BC112F">
              <w:rPr>
                <w:b/>
              </w:rPr>
              <w:t>Pomladak Crvenog križa</w:t>
            </w:r>
          </w:p>
          <w:p w:rsidR="00417C2D" w:rsidRPr="00FF2618" w:rsidRDefault="00417C2D" w:rsidP="00581106"/>
          <w:p w:rsidR="00417C2D" w:rsidRDefault="00417C2D" w:rsidP="00581106"/>
          <w:p w:rsidR="00417C2D" w:rsidRDefault="00417C2D" w:rsidP="00581106"/>
          <w:p w:rsidR="00417C2D" w:rsidRDefault="00417C2D" w:rsidP="00581106"/>
          <w:p w:rsidR="00417C2D" w:rsidRPr="00FF2618" w:rsidRDefault="00417C2D" w:rsidP="00581106"/>
        </w:tc>
        <w:tc>
          <w:tcPr>
            <w:tcW w:w="2105" w:type="dxa"/>
          </w:tcPr>
          <w:p w:rsidR="00417C2D" w:rsidRPr="000E422B" w:rsidRDefault="00417C2D" w:rsidP="00581106"/>
          <w:p w:rsidR="00417C2D" w:rsidRPr="000E422B" w:rsidRDefault="00417C2D" w:rsidP="00581106">
            <w:r w:rsidRPr="000E422B">
              <w:rPr>
                <w:sz w:val="22"/>
                <w:szCs w:val="22"/>
              </w:rPr>
              <w:t>Osposobiti učenike u pružanju prve pomoći.</w:t>
            </w:r>
          </w:p>
          <w:p w:rsidR="00417C2D" w:rsidRPr="000E422B" w:rsidRDefault="00417C2D" w:rsidP="00581106"/>
          <w:p w:rsidR="00417C2D" w:rsidRPr="000E422B" w:rsidRDefault="00417C2D" w:rsidP="00581106">
            <w:r w:rsidRPr="000E422B">
              <w:rPr>
                <w:sz w:val="22"/>
                <w:szCs w:val="22"/>
              </w:rPr>
              <w:t>Razvijati osjećaj za humano</w:t>
            </w:r>
            <w:r>
              <w:rPr>
                <w:sz w:val="22"/>
                <w:szCs w:val="22"/>
              </w:rPr>
              <w:t>st</w:t>
            </w:r>
            <w:r w:rsidRPr="000E422B">
              <w:rPr>
                <w:sz w:val="22"/>
                <w:szCs w:val="22"/>
              </w:rPr>
              <w:t>, utjecaj pojedinca i zajednice u humanitarnoj aktivnosti</w:t>
            </w:r>
          </w:p>
          <w:p w:rsidR="00417C2D" w:rsidRPr="000E422B" w:rsidRDefault="00417C2D" w:rsidP="00581106"/>
        </w:tc>
        <w:tc>
          <w:tcPr>
            <w:tcW w:w="1316" w:type="dxa"/>
          </w:tcPr>
          <w:p w:rsidR="00417C2D" w:rsidRPr="000E422B" w:rsidRDefault="00417C2D" w:rsidP="00581106"/>
          <w:p w:rsidR="00417C2D" w:rsidRPr="000E422B" w:rsidRDefault="00417C2D" w:rsidP="00581106"/>
          <w:p w:rsidR="00417C2D" w:rsidRDefault="00417C2D" w:rsidP="00581106">
            <w:r w:rsidRPr="000E422B">
              <w:rPr>
                <w:sz w:val="22"/>
                <w:szCs w:val="22"/>
              </w:rPr>
              <w:t>Učenici nižih razreda</w:t>
            </w:r>
          </w:p>
          <w:p w:rsidR="00417C2D" w:rsidRPr="000E422B" w:rsidRDefault="00417C2D" w:rsidP="00581106">
            <w:r>
              <w:rPr>
                <w:sz w:val="22"/>
                <w:szCs w:val="22"/>
              </w:rPr>
              <w:t>-poticati učenike na učestale dobrovoljne akcije</w:t>
            </w:r>
          </w:p>
        </w:tc>
        <w:tc>
          <w:tcPr>
            <w:tcW w:w="1438" w:type="dxa"/>
          </w:tcPr>
          <w:p w:rsidR="00417C2D" w:rsidRPr="000E422B" w:rsidRDefault="00417C2D" w:rsidP="00581106"/>
          <w:p w:rsidR="00417C2D" w:rsidRPr="000E422B" w:rsidRDefault="00417C2D" w:rsidP="00581106"/>
          <w:p w:rsidR="00417C2D" w:rsidRPr="000E422B" w:rsidRDefault="00417C2D" w:rsidP="00581106">
            <w:r w:rsidRPr="000E422B">
              <w:rPr>
                <w:sz w:val="22"/>
                <w:szCs w:val="22"/>
              </w:rPr>
              <w:t>Učenici i učiteljica:</w:t>
            </w:r>
          </w:p>
          <w:p w:rsidR="00417C2D" w:rsidRPr="000E422B" w:rsidRDefault="00417C2D" w:rsidP="00581106">
            <w:r w:rsidRPr="000E422B">
              <w:rPr>
                <w:sz w:val="22"/>
                <w:szCs w:val="22"/>
              </w:rPr>
              <w:t>S. Kulušić</w:t>
            </w:r>
          </w:p>
        </w:tc>
        <w:tc>
          <w:tcPr>
            <w:tcW w:w="1451" w:type="dxa"/>
          </w:tcPr>
          <w:p w:rsidR="00417C2D" w:rsidRPr="000E422B" w:rsidRDefault="00417C2D" w:rsidP="00581106"/>
          <w:p w:rsidR="00417C2D" w:rsidRPr="000E422B" w:rsidRDefault="00417C2D" w:rsidP="00581106"/>
          <w:p w:rsidR="00417C2D" w:rsidRPr="000E422B" w:rsidRDefault="00417C2D" w:rsidP="00581106">
            <w:r>
              <w:rPr>
                <w:sz w:val="22"/>
                <w:szCs w:val="22"/>
              </w:rPr>
              <w:t>Tijekom školske godine</w:t>
            </w:r>
            <w:r w:rsidRPr="000E422B">
              <w:rPr>
                <w:sz w:val="22"/>
                <w:szCs w:val="22"/>
              </w:rPr>
              <w:t xml:space="preserve"> </w:t>
            </w:r>
          </w:p>
          <w:p w:rsidR="00417C2D" w:rsidRPr="000E422B" w:rsidRDefault="00417C2D" w:rsidP="00581106"/>
        </w:tc>
        <w:tc>
          <w:tcPr>
            <w:tcW w:w="2539" w:type="dxa"/>
          </w:tcPr>
          <w:p w:rsidR="00417C2D" w:rsidRPr="000E422B" w:rsidRDefault="00417C2D" w:rsidP="00581106"/>
          <w:p w:rsidR="00417C2D" w:rsidRDefault="00417C2D" w:rsidP="00581106"/>
          <w:p w:rsidR="00417C2D" w:rsidRPr="000E422B" w:rsidRDefault="00417C2D" w:rsidP="00581106">
            <w:r w:rsidRPr="000E422B">
              <w:rPr>
                <w:sz w:val="22"/>
                <w:szCs w:val="22"/>
              </w:rPr>
              <w:t>Samovrednovanje;</w:t>
            </w:r>
          </w:p>
          <w:p w:rsidR="00417C2D" w:rsidRDefault="00417C2D" w:rsidP="00581106">
            <w:r>
              <w:rPr>
                <w:sz w:val="22"/>
                <w:szCs w:val="22"/>
              </w:rPr>
              <w:t>s</w:t>
            </w:r>
            <w:r w:rsidRPr="000E422B">
              <w:rPr>
                <w:sz w:val="22"/>
                <w:szCs w:val="22"/>
              </w:rPr>
              <w:t>udjelovanje u radu Crvenog križa i njegovim akcijama</w:t>
            </w:r>
          </w:p>
          <w:p w:rsidR="00417C2D" w:rsidRDefault="00417C2D" w:rsidP="00581106"/>
          <w:p w:rsidR="00417C2D" w:rsidRDefault="00417C2D" w:rsidP="00581106">
            <w:r>
              <w:rPr>
                <w:sz w:val="22"/>
                <w:szCs w:val="22"/>
              </w:rPr>
              <w:t xml:space="preserve">Ostvarenost planiranog </w:t>
            </w:r>
          </w:p>
          <w:p w:rsidR="00417C2D" w:rsidRPr="000E422B" w:rsidRDefault="00417C2D" w:rsidP="00581106">
            <w:r>
              <w:rPr>
                <w:sz w:val="22"/>
                <w:szCs w:val="22"/>
              </w:rPr>
              <w:t xml:space="preserve">Uspješnost učenika u realizaciji pojedinih akcija </w:t>
            </w:r>
          </w:p>
        </w:tc>
      </w:tr>
      <w:tr w:rsidR="00417C2D" w:rsidTr="007577BA">
        <w:trPr>
          <w:trHeight w:val="85"/>
        </w:trPr>
        <w:tc>
          <w:tcPr>
            <w:tcW w:w="1763" w:type="dxa"/>
          </w:tcPr>
          <w:p w:rsidR="00417C2D" w:rsidRDefault="00417C2D" w:rsidP="000663D2">
            <w:pPr>
              <w:rPr>
                <w:b/>
              </w:rPr>
            </w:pPr>
          </w:p>
          <w:p w:rsidR="00417C2D" w:rsidRDefault="00417C2D" w:rsidP="000663D2">
            <w:pPr>
              <w:rPr>
                <w:b/>
              </w:rPr>
            </w:pPr>
          </w:p>
          <w:p w:rsidR="00417C2D" w:rsidRDefault="00417C2D" w:rsidP="000663D2">
            <w:pPr>
              <w:rPr>
                <w:b/>
              </w:rPr>
            </w:pPr>
            <w:r w:rsidRPr="000E422B">
              <w:rPr>
                <w:b/>
              </w:rPr>
              <w:t>Sport:</w:t>
            </w:r>
          </w:p>
          <w:p w:rsidR="00417C2D" w:rsidRPr="000E422B" w:rsidRDefault="00417C2D" w:rsidP="000663D2">
            <w:pPr>
              <w:rPr>
                <w:b/>
              </w:rPr>
            </w:pPr>
          </w:p>
          <w:p w:rsidR="00417C2D" w:rsidRPr="000E422B" w:rsidRDefault="00417C2D" w:rsidP="000663D2">
            <w:pPr>
              <w:rPr>
                <w:b/>
              </w:rPr>
            </w:pPr>
            <w:r w:rsidRPr="000E422B">
              <w:rPr>
                <w:b/>
              </w:rPr>
              <w:t>1. Košarka</w:t>
            </w:r>
          </w:p>
          <w:p w:rsidR="00417C2D" w:rsidRPr="000E422B" w:rsidRDefault="00417C2D" w:rsidP="000663D2">
            <w:pPr>
              <w:rPr>
                <w:b/>
              </w:rPr>
            </w:pPr>
            <w:r w:rsidRPr="000E422B">
              <w:rPr>
                <w:b/>
              </w:rPr>
              <w:t>2. Odbojka</w:t>
            </w:r>
          </w:p>
          <w:p w:rsidR="00417C2D" w:rsidRPr="00FF2618" w:rsidRDefault="00417C2D" w:rsidP="00581106"/>
        </w:tc>
        <w:tc>
          <w:tcPr>
            <w:tcW w:w="2105" w:type="dxa"/>
          </w:tcPr>
          <w:p w:rsidR="00417C2D" w:rsidRPr="000E422B" w:rsidRDefault="00417C2D" w:rsidP="000663D2">
            <w:r w:rsidRPr="000E422B">
              <w:rPr>
                <w:sz w:val="22"/>
                <w:szCs w:val="22"/>
              </w:rPr>
              <w:t>Razvijanje samoaktualizacije učenika, poticanje natjecateljskog duha i razvijanje prihvatljivog ponašanja</w:t>
            </w:r>
            <w:r>
              <w:rPr>
                <w:sz w:val="22"/>
                <w:szCs w:val="22"/>
              </w:rPr>
              <w:t>.</w:t>
            </w:r>
          </w:p>
          <w:p w:rsidR="00417C2D" w:rsidRDefault="00417C2D" w:rsidP="000663D2">
            <w:r>
              <w:rPr>
                <w:sz w:val="22"/>
                <w:szCs w:val="22"/>
              </w:rPr>
              <w:t>Povećati nivo motoričkih znanja.</w:t>
            </w:r>
          </w:p>
          <w:p w:rsidR="00417C2D" w:rsidRDefault="00417C2D" w:rsidP="000663D2">
            <w:r>
              <w:rPr>
                <w:sz w:val="22"/>
                <w:szCs w:val="22"/>
              </w:rPr>
              <w:t>Razvijati funkcionalne i motoričke sposobnosti.</w:t>
            </w:r>
          </w:p>
          <w:p w:rsidR="00417C2D" w:rsidRDefault="00417C2D" w:rsidP="000663D2">
            <w:r>
              <w:rPr>
                <w:sz w:val="22"/>
                <w:szCs w:val="22"/>
              </w:rPr>
              <w:t>Usvajanje kodeksa sportskog ponašanja, igranja i navijanja</w:t>
            </w:r>
          </w:p>
          <w:p w:rsidR="00417C2D" w:rsidRPr="000E422B" w:rsidRDefault="00417C2D" w:rsidP="00581106"/>
        </w:tc>
        <w:tc>
          <w:tcPr>
            <w:tcW w:w="1316" w:type="dxa"/>
          </w:tcPr>
          <w:p w:rsidR="00417C2D" w:rsidRDefault="00417C2D" w:rsidP="00581106">
            <w:r w:rsidRPr="000E422B">
              <w:rPr>
                <w:sz w:val="22"/>
                <w:szCs w:val="22"/>
              </w:rPr>
              <w:t xml:space="preserve">Učenici </w:t>
            </w:r>
          </w:p>
          <w:p w:rsidR="00417C2D" w:rsidRPr="000E422B" w:rsidRDefault="00417C2D" w:rsidP="00581106">
            <w:r w:rsidRPr="000E422B">
              <w:rPr>
                <w:sz w:val="22"/>
                <w:szCs w:val="22"/>
              </w:rPr>
              <w:t>5.-8. raz</w:t>
            </w:r>
            <w:r>
              <w:rPr>
                <w:sz w:val="22"/>
                <w:szCs w:val="22"/>
              </w:rPr>
              <w:t>reda</w:t>
            </w:r>
          </w:p>
        </w:tc>
        <w:tc>
          <w:tcPr>
            <w:tcW w:w="1438" w:type="dxa"/>
          </w:tcPr>
          <w:p w:rsidR="00417C2D" w:rsidRPr="000E422B" w:rsidRDefault="00417C2D" w:rsidP="000663D2">
            <w:r w:rsidRPr="000E422B">
              <w:rPr>
                <w:sz w:val="22"/>
                <w:szCs w:val="22"/>
              </w:rPr>
              <w:t>Učenici i učitelj:</w:t>
            </w:r>
          </w:p>
          <w:p w:rsidR="00417C2D" w:rsidRPr="000E422B" w:rsidRDefault="00417C2D" w:rsidP="000663D2">
            <w:r w:rsidRPr="000E422B">
              <w:rPr>
                <w:sz w:val="22"/>
                <w:szCs w:val="22"/>
              </w:rPr>
              <w:t>D. Kotarac</w:t>
            </w:r>
          </w:p>
        </w:tc>
        <w:tc>
          <w:tcPr>
            <w:tcW w:w="1451" w:type="dxa"/>
          </w:tcPr>
          <w:p w:rsidR="00417C2D" w:rsidRPr="000E422B" w:rsidRDefault="00417C2D" w:rsidP="00581106">
            <w:r>
              <w:t>Tijekom školske godine</w:t>
            </w:r>
          </w:p>
        </w:tc>
        <w:tc>
          <w:tcPr>
            <w:tcW w:w="2539" w:type="dxa"/>
          </w:tcPr>
          <w:p w:rsidR="00417C2D" w:rsidRPr="000E422B" w:rsidRDefault="00417C2D" w:rsidP="000663D2">
            <w:r>
              <w:rPr>
                <w:sz w:val="22"/>
                <w:szCs w:val="22"/>
              </w:rPr>
              <w:t>Samovrednovanje, s</w:t>
            </w:r>
            <w:r w:rsidRPr="000E422B">
              <w:rPr>
                <w:sz w:val="22"/>
                <w:szCs w:val="22"/>
              </w:rPr>
              <w:t>udjelovanje na športskim natjecanjima;</w:t>
            </w:r>
          </w:p>
          <w:p w:rsidR="00417C2D" w:rsidRDefault="00417C2D" w:rsidP="000663D2">
            <w:r>
              <w:rPr>
                <w:sz w:val="22"/>
                <w:szCs w:val="22"/>
              </w:rPr>
              <w:t>s</w:t>
            </w:r>
            <w:r w:rsidRPr="000E422B">
              <w:rPr>
                <w:sz w:val="22"/>
                <w:szCs w:val="22"/>
              </w:rPr>
              <w:t>udjelovanje i doprinos u obilježavanju sportskih događanja u gradu, županiji</w:t>
            </w:r>
          </w:p>
          <w:p w:rsidR="00417C2D" w:rsidRDefault="00417C2D" w:rsidP="000663D2"/>
          <w:p w:rsidR="00417C2D" w:rsidRDefault="00417C2D" w:rsidP="000663D2">
            <w:r>
              <w:rPr>
                <w:sz w:val="22"/>
                <w:szCs w:val="22"/>
              </w:rPr>
              <w:t xml:space="preserve">- Interes i brojnost učenika </w:t>
            </w:r>
          </w:p>
          <w:p w:rsidR="00417C2D" w:rsidRDefault="00417C2D" w:rsidP="000663D2"/>
          <w:p w:rsidR="00417C2D" w:rsidRPr="000E422B" w:rsidRDefault="00417C2D" w:rsidP="000663D2">
            <w:r>
              <w:rPr>
                <w:sz w:val="22"/>
                <w:szCs w:val="22"/>
              </w:rPr>
              <w:t>- Ostvarenost planiranog</w:t>
            </w:r>
          </w:p>
        </w:tc>
      </w:tr>
      <w:tr w:rsidR="00417C2D" w:rsidTr="00F77FE8">
        <w:trPr>
          <w:trHeight w:val="5205"/>
        </w:trPr>
        <w:tc>
          <w:tcPr>
            <w:tcW w:w="1763" w:type="dxa"/>
          </w:tcPr>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p>
          <w:p w:rsidR="00417C2D" w:rsidRPr="000E422B" w:rsidRDefault="00417C2D" w:rsidP="00581106">
            <w:pPr>
              <w:rPr>
                <w:b/>
              </w:rPr>
            </w:pPr>
            <w:r w:rsidRPr="000E422B">
              <w:rPr>
                <w:b/>
              </w:rPr>
              <w:t>Vjeronaučna olimpijada</w:t>
            </w:r>
          </w:p>
          <w:p w:rsidR="00417C2D" w:rsidRPr="000E422B" w:rsidRDefault="00417C2D" w:rsidP="00581106">
            <w:pPr>
              <w:rPr>
                <w:b/>
              </w:rPr>
            </w:pPr>
          </w:p>
          <w:p w:rsidR="00417C2D" w:rsidRPr="000E422B" w:rsidRDefault="00417C2D" w:rsidP="00581106">
            <w:pPr>
              <w:rPr>
                <w:b/>
              </w:rPr>
            </w:pPr>
          </w:p>
        </w:tc>
        <w:tc>
          <w:tcPr>
            <w:tcW w:w="2105" w:type="dxa"/>
          </w:tcPr>
          <w:p w:rsidR="00417C2D" w:rsidRPr="000E422B" w:rsidRDefault="00417C2D" w:rsidP="00581106"/>
          <w:p w:rsidR="00417C2D" w:rsidRPr="000E422B" w:rsidRDefault="00417C2D" w:rsidP="00581106">
            <w:r w:rsidRPr="000E422B">
              <w:rPr>
                <w:sz w:val="22"/>
                <w:szCs w:val="22"/>
              </w:rPr>
              <w:t>Razvijanje moralnih-ljudskih vrijednosti;</w:t>
            </w:r>
            <w:r>
              <w:rPr>
                <w:sz w:val="22"/>
                <w:szCs w:val="22"/>
              </w:rPr>
              <w:t xml:space="preserve"> </w:t>
            </w:r>
            <w:r w:rsidRPr="000E422B">
              <w:rPr>
                <w:sz w:val="22"/>
                <w:szCs w:val="22"/>
              </w:rPr>
              <w:t>poticanje toleran</w:t>
            </w:r>
            <w:r>
              <w:rPr>
                <w:sz w:val="22"/>
                <w:szCs w:val="22"/>
              </w:rPr>
              <w:t>tnosti</w:t>
            </w:r>
            <w:r w:rsidRPr="000E422B">
              <w:rPr>
                <w:sz w:val="22"/>
                <w:szCs w:val="22"/>
              </w:rPr>
              <w:t xml:space="preserve"> i solidarnosti, uvažavanje i poštivanje različitosti;</w:t>
            </w:r>
          </w:p>
          <w:p w:rsidR="00417C2D" w:rsidRPr="000E422B" w:rsidRDefault="00417C2D" w:rsidP="00581106">
            <w:r w:rsidRPr="000E422B">
              <w:rPr>
                <w:sz w:val="22"/>
                <w:szCs w:val="22"/>
              </w:rPr>
              <w:t>Razvijanje vjerskog duha (Crkva i društvo,</w:t>
            </w:r>
            <w:r>
              <w:rPr>
                <w:sz w:val="22"/>
                <w:szCs w:val="22"/>
              </w:rPr>
              <w:t xml:space="preserve"> </w:t>
            </w:r>
            <w:r w:rsidRPr="000E422B">
              <w:rPr>
                <w:sz w:val="22"/>
                <w:szCs w:val="22"/>
              </w:rPr>
              <w:t>Čovjekovo traganje za Bogom,</w:t>
            </w:r>
            <w:r>
              <w:rPr>
                <w:sz w:val="22"/>
                <w:szCs w:val="22"/>
              </w:rPr>
              <w:t xml:space="preserve"> </w:t>
            </w:r>
            <w:r w:rsidRPr="000E422B">
              <w:rPr>
                <w:sz w:val="22"/>
                <w:szCs w:val="22"/>
              </w:rPr>
              <w:t>Božja dobrota,</w:t>
            </w:r>
            <w:r>
              <w:rPr>
                <w:sz w:val="22"/>
                <w:szCs w:val="22"/>
              </w:rPr>
              <w:t xml:space="preserve"> </w:t>
            </w:r>
            <w:r w:rsidRPr="000E422B">
              <w:rPr>
                <w:sz w:val="22"/>
                <w:szCs w:val="22"/>
              </w:rPr>
              <w:t>Svetost ljudskog života,</w:t>
            </w:r>
            <w:r>
              <w:rPr>
                <w:sz w:val="22"/>
                <w:szCs w:val="22"/>
              </w:rPr>
              <w:t xml:space="preserve"> </w:t>
            </w:r>
            <w:r w:rsidRPr="000E422B">
              <w:rPr>
                <w:sz w:val="22"/>
                <w:szCs w:val="22"/>
              </w:rPr>
              <w:t>Sakramenti i njihova važnost,</w:t>
            </w:r>
            <w:r>
              <w:rPr>
                <w:sz w:val="22"/>
                <w:szCs w:val="22"/>
              </w:rPr>
              <w:t xml:space="preserve"> </w:t>
            </w:r>
            <w:r w:rsidRPr="000E422B">
              <w:rPr>
                <w:sz w:val="22"/>
                <w:szCs w:val="22"/>
              </w:rPr>
              <w:t xml:space="preserve">Živjeti u miru i slobodi) </w:t>
            </w:r>
          </w:p>
          <w:p w:rsidR="00417C2D" w:rsidRPr="000E422B" w:rsidRDefault="00417C2D" w:rsidP="00581106"/>
        </w:tc>
        <w:tc>
          <w:tcPr>
            <w:tcW w:w="1316" w:type="dxa"/>
          </w:tcPr>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r w:rsidRPr="000E422B">
              <w:rPr>
                <w:sz w:val="22"/>
                <w:szCs w:val="22"/>
              </w:rPr>
              <w:t xml:space="preserve">Učenici </w:t>
            </w:r>
          </w:p>
          <w:p w:rsidR="00417C2D" w:rsidRPr="000E422B" w:rsidRDefault="00417C2D" w:rsidP="00581106">
            <w:r>
              <w:rPr>
                <w:sz w:val="22"/>
                <w:szCs w:val="22"/>
              </w:rPr>
              <w:t>5. – 8. razreda</w:t>
            </w:r>
          </w:p>
        </w:tc>
        <w:tc>
          <w:tcPr>
            <w:tcW w:w="1438" w:type="dxa"/>
          </w:tcPr>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r>
              <w:rPr>
                <w:sz w:val="22"/>
                <w:szCs w:val="22"/>
              </w:rPr>
              <w:t>Učenici i učiteljica</w:t>
            </w:r>
          </w:p>
          <w:p w:rsidR="00417C2D" w:rsidRPr="000E422B" w:rsidRDefault="00417C2D" w:rsidP="00581106">
            <w:r w:rsidRPr="000E422B">
              <w:rPr>
                <w:sz w:val="22"/>
                <w:szCs w:val="22"/>
              </w:rPr>
              <w:t>M. Paić</w:t>
            </w:r>
          </w:p>
          <w:p w:rsidR="00417C2D" w:rsidRPr="000E422B" w:rsidRDefault="00417C2D" w:rsidP="00581106"/>
        </w:tc>
        <w:tc>
          <w:tcPr>
            <w:tcW w:w="1451" w:type="dxa"/>
          </w:tcPr>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r>
              <w:rPr>
                <w:sz w:val="22"/>
                <w:szCs w:val="22"/>
              </w:rPr>
              <w:t>Tijekom školske godine</w:t>
            </w:r>
          </w:p>
          <w:p w:rsidR="00417C2D" w:rsidRPr="000E422B" w:rsidRDefault="00417C2D" w:rsidP="00581106"/>
        </w:tc>
        <w:tc>
          <w:tcPr>
            <w:tcW w:w="2539" w:type="dxa"/>
          </w:tcPr>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p w:rsidR="00417C2D" w:rsidRPr="000E422B" w:rsidRDefault="00417C2D" w:rsidP="00581106">
            <w:r w:rsidRPr="000E422B">
              <w:rPr>
                <w:sz w:val="22"/>
                <w:szCs w:val="22"/>
              </w:rPr>
              <w:t>Samovrednovanje,</w:t>
            </w:r>
          </w:p>
          <w:p w:rsidR="00417C2D" w:rsidRPr="000E422B" w:rsidRDefault="00417C2D" w:rsidP="00581106">
            <w:r>
              <w:rPr>
                <w:sz w:val="22"/>
                <w:szCs w:val="22"/>
              </w:rPr>
              <w:t>s</w:t>
            </w:r>
            <w:r w:rsidRPr="000E422B">
              <w:rPr>
                <w:sz w:val="22"/>
                <w:szCs w:val="22"/>
              </w:rPr>
              <w:t>udjelovanje na natjecanjima i doprinos u obilježavanju vjerskih blagdana u školi i gradu</w:t>
            </w:r>
          </w:p>
          <w:p w:rsidR="00417C2D" w:rsidRPr="000E422B" w:rsidRDefault="00417C2D" w:rsidP="00581106"/>
          <w:p w:rsidR="00417C2D" w:rsidRPr="000E422B" w:rsidRDefault="00417C2D" w:rsidP="00581106">
            <w:r w:rsidRPr="000E422B">
              <w:rPr>
                <w:sz w:val="22"/>
                <w:szCs w:val="22"/>
              </w:rPr>
              <w:t>Vjeronaučni susreti</w:t>
            </w:r>
          </w:p>
        </w:tc>
      </w:tr>
      <w:tr w:rsidR="00417C2D" w:rsidTr="00F77FE8">
        <w:trPr>
          <w:trHeight w:val="4675"/>
        </w:trPr>
        <w:tc>
          <w:tcPr>
            <w:tcW w:w="1763" w:type="dxa"/>
          </w:tcPr>
          <w:p w:rsidR="00417C2D" w:rsidRDefault="00417C2D" w:rsidP="00581106">
            <w:pPr>
              <w:rPr>
                <w:b/>
              </w:rPr>
            </w:pPr>
          </w:p>
          <w:p w:rsidR="00417C2D" w:rsidRDefault="00417C2D" w:rsidP="00581106">
            <w:pPr>
              <w:rPr>
                <w:b/>
              </w:rPr>
            </w:pPr>
          </w:p>
          <w:p w:rsidR="00417C2D" w:rsidRDefault="00417C2D" w:rsidP="00581106">
            <w:pPr>
              <w:rPr>
                <w:b/>
              </w:rPr>
            </w:pPr>
            <w:r>
              <w:rPr>
                <w:b/>
              </w:rPr>
              <w:t>Povijesna grupa</w:t>
            </w:r>
          </w:p>
          <w:p w:rsidR="00417C2D" w:rsidRDefault="00417C2D" w:rsidP="00581106">
            <w:pPr>
              <w:rPr>
                <w:b/>
              </w:rPr>
            </w:pPr>
          </w:p>
          <w:p w:rsidR="00417C2D" w:rsidRDefault="00417C2D" w:rsidP="00581106">
            <w:pPr>
              <w:rPr>
                <w:b/>
              </w:rPr>
            </w:pPr>
          </w:p>
          <w:p w:rsidR="00417C2D" w:rsidRDefault="00417C2D" w:rsidP="00581106">
            <w:pPr>
              <w:rPr>
                <w:b/>
              </w:rPr>
            </w:pPr>
          </w:p>
          <w:p w:rsidR="00417C2D" w:rsidRDefault="00417C2D" w:rsidP="00581106">
            <w:pPr>
              <w:rPr>
                <w:b/>
              </w:rPr>
            </w:pPr>
          </w:p>
          <w:p w:rsidR="00417C2D" w:rsidRDefault="00417C2D" w:rsidP="00581106">
            <w:pPr>
              <w:rPr>
                <w:b/>
              </w:rPr>
            </w:pPr>
          </w:p>
          <w:p w:rsidR="00417C2D" w:rsidRPr="000E422B" w:rsidRDefault="00417C2D" w:rsidP="00581106">
            <w:pPr>
              <w:rPr>
                <w:b/>
              </w:rPr>
            </w:pPr>
          </w:p>
        </w:tc>
        <w:tc>
          <w:tcPr>
            <w:tcW w:w="2105" w:type="dxa"/>
          </w:tcPr>
          <w:p w:rsidR="00417C2D" w:rsidRDefault="00417C2D" w:rsidP="00581106"/>
          <w:p w:rsidR="00417C2D" w:rsidRDefault="00417C2D" w:rsidP="00581106"/>
          <w:p w:rsidR="00417C2D" w:rsidRDefault="00417C2D" w:rsidP="00581106">
            <w:r>
              <w:rPr>
                <w:sz w:val="22"/>
                <w:szCs w:val="22"/>
              </w:rPr>
              <w:t>- istraživanje i prikupljanje povijesne građe</w:t>
            </w:r>
          </w:p>
          <w:p w:rsidR="00417C2D" w:rsidRDefault="00417C2D" w:rsidP="00581106">
            <w:r>
              <w:rPr>
                <w:sz w:val="22"/>
                <w:szCs w:val="22"/>
              </w:rPr>
              <w:t>- izrada plakata, prigodnih sastava</w:t>
            </w:r>
          </w:p>
          <w:p w:rsidR="00417C2D" w:rsidRDefault="00417C2D" w:rsidP="00581106">
            <w:r>
              <w:rPr>
                <w:sz w:val="22"/>
                <w:szCs w:val="22"/>
              </w:rPr>
              <w:t>- grupni rad</w:t>
            </w:r>
          </w:p>
          <w:p w:rsidR="00417C2D" w:rsidRDefault="00417C2D" w:rsidP="00581106">
            <w:r>
              <w:rPr>
                <w:sz w:val="22"/>
                <w:szCs w:val="22"/>
              </w:rPr>
              <w:t>- potaknuti učenike da nauče važnost očuvanja i vrijednosti svoje kulturne baštine</w:t>
            </w:r>
          </w:p>
          <w:p w:rsidR="00417C2D" w:rsidRDefault="00417C2D" w:rsidP="00581106"/>
          <w:p w:rsidR="00417C2D" w:rsidRDefault="00417C2D" w:rsidP="00581106"/>
          <w:p w:rsidR="00417C2D" w:rsidRDefault="00417C2D" w:rsidP="00581106"/>
          <w:p w:rsidR="00417C2D" w:rsidRDefault="00417C2D" w:rsidP="00581106"/>
          <w:p w:rsidR="00417C2D" w:rsidRDefault="00417C2D" w:rsidP="00581106"/>
          <w:p w:rsidR="00417C2D" w:rsidRPr="000E422B" w:rsidRDefault="00417C2D" w:rsidP="00581106"/>
        </w:tc>
        <w:tc>
          <w:tcPr>
            <w:tcW w:w="1316" w:type="dxa"/>
          </w:tcPr>
          <w:p w:rsidR="00417C2D" w:rsidRDefault="00417C2D" w:rsidP="00581106"/>
          <w:p w:rsidR="00417C2D" w:rsidRDefault="00417C2D" w:rsidP="00581106"/>
          <w:p w:rsidR="00417C2D" w:rsidRDefault="00417C2D" w:rsidP="00581106"/>
          <w:p w:rsidR="00417C2D" w:rsidRDefault="00417C2D" w:rsidP="00581106">
            <w:r>
              <w:rPr>
                <w:sz w:val="22"/>
                <w:szCs w:val="22"/>
              </w:rPr>
              <w:t>Učenici 7. i 8. razreda</w:t>
            </w:r>
          </w:p>
          <w:p w:rsidR="00417C2D" w:rsidRPr="000E422B" w:rsidRDefault="00417C2D" w:rsidP="00581106"/>
        </w:tc>
        <w:tc>
          <w:tcPr>
            <w:tcW w:w="1438" w:type="dxa"/>
          </w:tcPr>
          <w:p w:rsidR="00417C2D" w:rsidRDefault="00417C2D" w:rsidP="00581106"/>
          <w:p w:rsidR="00417C2D" w:rsidRDefault="00417C2D" w:rsidP="00581106"/>
          <w:p w:rsidR="00417C2D" w:rsidRDefault="00417C2D" w:rsidP="00581106"/>
          <w:p w:rsidR="00417C2D" w:rsidRDefault="00417C2D" w:rsidP="00581106">
            <w:r>
              <w:rPr>
                <w:sz w:val="22"/>
                <w:szCs w:val="22"/>
              </w:rPr>
              <w:t xml:space="preserve">Učenici i </w:t>
            </w:r>
          </w:p>
          <w:p w:rsidR="00417C2D" w:rsidRDefault="00417C2D" w:rsidP="00581106">
            <w:r>
              <w:rPr>
                <w:sz w:val="22"/>
                <w:szCs w:val="22"/>
              </w:rPr>
              <w:t xml:space="preserve">učiteljica: </w:t>
            </w:r>
          </w:p>
          <w:p w:rsidR="00417C2D" w:rsidRDefault="00417C2D" w:rsidP="00581106">
            <w:r>
              <w:rPr>
                <w:sz w:val="22"/>
                <w:szCs w:val="22"/>
              </w:rPr>
              <w:t>S. Sunara</w:t>
            </w:r>
          </w:p>
          <w:p w:rsidR="00417C2D" w:rsidRPr="000E422B" w:rsidRDefault="00417C2D" w:rsidP="00581106"/>
        </w:tc>
        <w:tc>
          <w:tcPr>
            <w:tcW w:w="1451" w:type="dxa"/>
          </w:tcPr>
          <w:p w:rsidR="00417C2D" w:rsidRDefault="00417C2D" w:rsidP="00581106"/>
          <w:p w:rsidR="00417C2D" w:rsidRDefault="00417C2D" w:rsidP="00581106"/>
          <w:p w:rsidR="00417C2D" w:rsidRPr="000E422B" w:rsidRDefault="00417C2D" w:rsidP="00581106">
            <w:r>
              <w:rPr>
                <w:sz w:val="22"/>
                <w:szCs w:val="22"/>
              </w:rPr>
              <w:t>Tijekom cijele školske godine</w:t>
            </w:r>
          </w:p>
        </w:tc>
        <w:tc>
          <w:tcPr>
            <w:tcW w:w="2539" w:type="dxa"/>
          </w:tcPr>
          <w:p w:rsidR="00417C2D" w:rsidRDefault="00417C2D" w:rsidP="00581106"/>
          <w:p w:rsidR="00417C2D" w:rsidRDefault="00417C2D" w:rsidP="00581106">
            <w:r>
              <w:rPr>
                <w:sz w:val="22"/>
                <w:szCs w:val="22"/>
              </w:rPr>
              <w:t>Sudjelovanje na svim razinama natjecanja</w:t>
            </w:r>
          </w:p>
          <w:p w:rsidR="00417C2D" w:rsidRDefault="00417C2D" w:rsidP="00581106"/>
          <w:p w:rsidR="00417C2D" w:rsidRPr="000E422B" w:rsidRDefault="00417C2D" w:rsidP="00581106">
            <w:r>
              <w:rPr>
                <w:sz w:val="22"/>
                <w:szCs w:val="22"/>
              </w:rPr>
              <w:t>Obilježavanja važnih povijesnih datuma u školi</w:t>
            </w:r>
          </w:p>
        </w:tc>
      </w:tr>
      <w:tr w:rsidR="00417C2D" w:rsidTr="00F77FE8">
        <w:trPr>
          <w:trHeight w:val="3325"/>
        </w:trPr>
        <w:tc>
          <w:tcPr>
            <w:tcW w:w="1763" w:type="dxa"/>
          </w:tcPr>
          <w:p w:rsidR="00417C2D" w:rsidRDefault="00417C2D" w:rsidP="00581106">
            <w:pPr>
              <w:rPr>
                <w:b/>
              </w:rPr>
            </w:pPr>
            <w:r>
              <w:rPr>
                <w:b/>
              </w:rPr>
              <w:t>Robotika</w:t>
            </w:r>
          </w:p>
        </w:tc>
        <w:tc>
          <w:tcPr>
            <w:tcW w:w="2105" w:type="dxa"/>
          </w:tcPr>
          <w:p w:rsidR="00417C2D" w:rsidRPr="00F77FE8" w:rsidRDefault="00417C2D" w:rsidP="00F77FE8">
            <w:r>
              <w:rPr>
                <w:sz w:val="22"/>
                <w:szCs w:val="22"/>
              </w:rPr>
              <w:t>Izrada, pokretanje i upravljanje robotom, upoznati se s robotskim sustavom</w:t>
            </w:r>
          </w:p>
        </w:tc>
        <w:tc>
          <w:tcPr>
            <w:tcW w:w="1316" w:type="dxa"/>
          </w:tcPr>
          <w:p w:rsidR="00417C2D" w:rsidRDefault="00417C2D" w:rsidP="00581106">
            <w:r w:rsidRPr="000E422B">
              <w:rPr>
                <w:sz w:val="22"/>
                <w:szCs w:val="22"/>
              </w:rPr>
              <w:t>Učenici</w:t>
            </w:r>
          </w:p>
          <w:p w:rsidR="00417C2D" w:rsidRDefault="00417C2D" w:rsidP="00581106">
            <w:r w:rsidRPr="000E422B">
              <w:rPr>
                <w:sz w:val="22"/>
                <w:szCs w:val="22"/>
              </w:rPr>
              <w:t xml:space="preserve"> 5.-8.</w:t>
            </w:r>
          </w:p>
          <w:p w:rsidR="00417C2D" w:rsidRDefault="00417C2D" w:rsidP="00581106">
            <w:r w:rsidRPr="000E422B">
              <w:rPr>
                <w:sz w:val="22"/>
                <w:szCs w:val="22"/>
              </w:rPr>
              <w:t>raz</w:t>
            </w:r>
            <w:r>
              <w:rPr>
                <w:sz w:val="22"/>
                <w:szCs w:val="22"/>
              </w:rPr>
              <w:t>reda</w:t>
            </w:r>
          </w:p>
        </w:tc>
        <w:tc>
          <w:tcPr>
            <w:tcW w:w="1438" w:type="dxa"/>
          </w:tcPr>
          <w:p w:rsidR="00417C2D" w:rsidRDefault="00417C2D" w:rsidP="00F77FE8">
            <w:r>
              <w:t xml:space="preserve">Učenici i učiteljica Katarina </w:t>
            </w:r>
          </w:p>
          <w:p w:rsidR="00417C2D" w:rsidRDefault="00417C2D" w:rsidP="00F77FE8">
            <w:r w:rsidRPr="000E422B">
              <w:rPr>
                <w:sz w:val="22"/>
                <w:szCs w:val="22"/>
              </w:rPr>
              <w:t>Pedišić</w:t>
            </w:r>
          </w:p>
        </w:tc>
        <w:tc>
          <w:tcPr>
            <w:tcW w:w="1451" w:type="dxa"/>
          </w:tcPr>
          <w:p w:rsidR="00417C2D" w:rsidRDefault="00417C2D" w:rsidP="00581106">
            <w:r>
              <w:t>Tijekom cijele školske godine</w:t>
            </w:r>
          </w:p>
        </w:tc>
        <w:tc>
          <w:tcPr>
            <w:tcW w:w="2539" w:type="dxa"/>
          </w:tcPr>
          <w:p w:rsidR="00417C2D" w:rsidRDefault="00417C2D" w:rsidP="00F77FE8">
            <w:r>
              <w:rPr>
                <w:sz w:val="22"/>
                <w:szCs w:val="22"/>
              </w:rPr>
              <w:t>Tehnička kultura tijekom školovanje u znatnoj mjeri pridonosi kasnijem odabiru zanimanja ili barem ostaje kao vrijedan i koristan hobi koji ispunjava slobodno vrijeme.</w:t>
            </w:r>
          </w:p>
          <w:p w:rsidR="00417C2D" w:rsidRDefault="00417C2D" w:rsidP="00F77FE8">
            <w:r>
              <w:rPr>
                <w:sz w:val="22"/>
                <w:szCs w:val="22"/>
              </w:rPr>
              <w:t>Sudjelovanje na izložbama u školi prilikom obilježavanja Dana škole.</w:t>
            </w:r>
          </w:p>
        </w:tc>
      </w:tr>
      <w:tr w:rsidR="00417C2D" w:rsidTr="00F77FE8">
        <w:trPr>
          <w:trHeight w:val="3325"/>
        </w:trPr>
        <w:tc>
          <w:tcPr>
            <w:tcW w:w="1763" w:type="dxa"/>
          </w:tcPr>
          <w:p w:rsidR="00417C2D" w:rsidRDefault="00417C2D" w:rsidP="00581106">
            <w:pPr>
              <w:rPr>
                <w:b/>
              </w:rPr>
            </w:pPr>
            <w:r>
              <w:rPr>
                <w:b/>
              </w:rPr>
              <w:t xml:space="preserve">Društvo </w:t>
            </w:r>
          </w:p>
          <w:p w:rsidR="00417C2D" w:rsidRDefault="00417C2D" w:rsidP="00581106">
            <w:pPr>
              <w:rPr>
                <w:b/>
              </w:rPr>
            </w:pPr>
            <w:r>
              <w:rPr>
                <w:b/>
              </w:rPr>
              <w:t>Naša djeca</w:t>
            </w:r>
          </w:p>
        </w:tc>
        <w:tc>
          <w:tcPr>
            <w:tcW w:w="2105" w:type="dxa"/>
          </w:tcPr>
          <w:p w:rsidR="00417C2D" w:rsidRDefault="00417C2D" w:rsidP="00F77FE8">
            <w:r>
              <w:rPr>
                <w:sz w:val="22"/>
                <w:szCs w:val="22"/>
              </w:rPr>
              <w:t>Ostvarivanje prava djeteta</w:t>
            </w:r>
          </w:p>
        </w:tc>
        <w:tc>
          <w:tcPr>
            <w:tcW w:w="1316" w:type="dxa"/>
          </w:tcPr>
          <w:p w:rsidR="00417C2D" w:rsidRPr="000E422B" w:rsidRDefault="00417C2D" w:rsidP="00581106">
            <w:r>
              <w:rPr>
                <w:sz w:val="22"/>
                <w:szCs w:val="22"/>
              </w:rPr>
              <w:t>Učenici 1. razreda</w:t>
            </w:r>
          </w:p>
        </w:tc>
        <w:tc>
          <w:tcPr>
            <w:tcW w:w="1438" w:type="dxa"/>
          </w:tcPr>
          <w:p w:rsidR="00417C2D" w:rsidRDefault="00417C2D" w:rsidP="00F77FE8">
            <w:r>
              <w:t>Učenici i učiteljica Gordana Mikulandra</w:t>
            </w:r>
          </w:p>
        </w:tc>
        <w:tc>
          <w:tcPr>
            <w:tcW w:w="1451" w:type="dxa"/>
          </w:tcPr>
          <w:p w:rsidR="00417C2D" w:rsidRDefault="00417C2D" w:rsidP="00581106">
            <w:r>
              <w:t>Tijekom školske godine</w:t>
            </w:r>
          </w:p>
        </w:tc>
        <w:tc>
          <w:tcPr>
            <w:tcW w:w="2539" w:type="dxa"/>
          </w:tcPr>
          <w:p w:rsidR="00417C2D" w:rsidRPr="000E422B" w:rsidRDefault="00417C2D" w:rsidP="007577BA">
            <w:r>
              <w:rPr>
                <w:sz w:val="22"/>
                <w:szCs w:val="22"/>
              </w:rPr>
              <w:t>Sudjelovanje u radu i projektima DND - Šibenik</w:t>
            </w:r>
          </w:p>
          <w:p w:rsidR="00417C2D" w:rsidRPr="000E422B" w:rsidRDefault="00417C2D" w:rsidP="007577BA"/>
          <w:p w:rsidR="00417C2D" w:rsidRDefault="00417C2D" w:rsidP="00F77FE8"/>
        </w:tc>
      </w:tr>
      <w:tr w:rsidR="00417C2D" w:rsidTr="00F77FE8">
        <w:trPr>
          <w:trHeight w:val="3325"/>
        </w:trPr>
        <w:tc>
          <w:tcPr>
            <w:tcW w:w="1763" w:type="dxa"/>
          </w:tcPr>
          <w:p w:rsidR="00417C2D" w:rsidRDefault="00417C2D" w:rsidP="00581106">
            <w:pPr>
              <w:rPr>
                <w:b/>
              </w:rPr>
            </w:pPr>
            <w:r>
              <w:rPr>
                <w:b/>
              </w:rPr>
              <w:t>Modelarska skupina</w:t>
            </w:r>
          </w:p>
        </w:tc>
        <w:tc>
          <w:tcPr>
            <w:tcW w:w="2105" w:type="dxa"/>
          </w:tcPr>
          <w:p w:rsidR="00417C2D" w:rsidRDefault="00417C2D" w:rsidP="00E763E8">
            <w:r>
              <w:rPr>
                <w:sz w:val="22"/>
                <w:szCs w:val="22"/>
              </w:rPr>
              <w:t>Izrada ukrasa povodim dana sjećanja na pokojne, za Božić, za Uskrs, za Valentinovo.</w:t>
            </w:r>
          </w:p>
          <w:p w:rsidR="00417C2D" w:rsidRDefault="00417C2D" w:rsidP="00E763E8">
            <w:r>
              <w:rPr>
                <w:sz w:val="22"/>
                <w:szCs w:val="22"/>
              </w:rPr>
              <w:t>Izrada dekoracija za Dan škole</w:t>
            </w:r>
          </w:p>
        </w:tc>
        <w:tc>
          <w:tcPr>
            <w:tcW w:w="1316" w:type="dxa"/>
          </w:tcPr>
          <w:p w:rsidR="00417C2D" w:rsidRDefault="00417C2D" w:rsidP="00581106">
            <w:r>
              <w:rPr>
                <w:sz w:val="22"/>
                <w:szCs w:val="22"/>
              </w:rPr>
              <w:t>Učenici od 5.-8. razreda</w:t>
            </w:r>
          </w:p>
        </w:tc>
        <w:tc>
          <w:tcPr>
            <w:tcW w:w="1438" w:type="dxa"/>
          </w:tcPr>
          <w:p w:rsidR="00417C2D" w:rsidRDefault="00417C2D" w:rsidP="00E763E8">
            <w:r>
              <w:t>Učenici i učiteljica Ankica Miljajica</w:t>
            </w:r>
          </w:p>
        </w:tc>
        <w:tc>
          <w:tcPr>
            <w:tcW w:w="1451" w:type="dxa"/>
          </w:tcPr>
          <w:p w:rsidR="00417C2D" w:rsidRDefault="00417C2D" w:rsidP="00581106">
            <w:r>
              <w:t>Tijekom školske godine</w:t>
            </w:r>
          </w:p>
        </w:tc>
        <w:tc>
          <w:tcPr>
            <w:tcW w:w="2539" w:type="dxa"/>
          </w:tcPr>
          <w:p w:rsidR="00417C2D" w:rsidRDefault="00417C2D" w:rsidP="007577BA">
            <w:r>
              <w:rPr>
                <w:sz w:val="22"/>
                <w:szCs w:val="22"/>
              </w:rPr>
              <w:t>Analiza rada radionica i stvaranje strategije za slijedeću godinu</w:t>
            </w:r>
          </w:p>
        </w:tc>
      </w:tr>
    </w:tbl>
    <w:p w:rsidR="00417C2D" w:rsidRDefault="00417C2D" w:rsidP="00540D80">
      <w:pPr>
        <w:ind w:left="-1080"/>
        <w:rPr>
          <w:b/>
          <w:highlight w:val="lightGray"/>
        </w:rPr>
      </w:pPr>
    </w:p>
    <w:p w:rsidR="00417C2D" w:rsidRDefault="00417C2D" w:rsidP="00540D80">
      <w:pPr>
        <w:ind w:left="-1080"/>
        <w:rPr>
          <w:b/>
          <w:highlight w:val="lightGray"/>
        </w:rPr>
      </w:pPr>
    </w:p>
    <w:p w:rsidR="00417C2D" w:rsidRDefault="00417C2D" w:rsidP="00540D80">
      <w:pPr>
        <w:ind w:left="-1080"/>
        <w:rPr>
          <w:b/>
          <w:highlight w:val="lightGray"/>
        </w:rPr>
      </w:pPr>
    </w:p>
    <w:p w:rsidR="00417C2D" w:rsidRDefault="00417C2D" w:rsidP="00540D80">
      <w:pPr>
        <w:ind w:left="-1080"/>
        <w:rPr>
          <w:b/>
          <w:highlight w:val="lightGray"/>
        </w:rPr>
      </w:pPr>
    </w:p>
    <w:p w:rsidR="00417C2D" w:rsidRDefault="00417C2D" w:rsidP="00540D80">
      <w:pPr>
        <w:ind w:left="-1080"/>
        <w:rPr>
          <w:b/>
          <w:highlight w:val="lightGray"/>
        </w:rPr>
      </w:pPr>
    </w:p>
    <w:p w:rsidR="00417C2D" w:rsidRDefault="00417C2D" w:rsidP="00540D80">
      <w:pPr>
        <w:ind w:left="-1080"/>
        <w:rPr>
          <w:b/>
          <w:highlight w:val="lightGray"/>
        </w:rPr>
      </w:pPr>
    </w:p>
    <w:p w:rsidR="00417C2D" w:rsidRDefault="00417C2D" w:rsidP="00540D80">
      <w:pPr>
        <w:ind w:left="-1080"/>
        <w:rPr>
          <w:b/>
          <w:highlight w:val="lightGray"/>
        </w:rPr>
      </w:pPr>
    </w:p>
    <w:p w:rsidR="00417C2D" w:rsidRPr="00481C56" w:rsidRDefault="00417C2D" w:rsidP="0084275D">
      <w:pPr>
        <w:rPr>
          <w:b/>
          <w:sz w:val="36"/>
          <w:szCs w:val="36"/>
          <w:u w:val="single"/>
        </w:rPr>
      </w:pPr>
      <w:r w:rsidRPr="00481C56">
        <w:rPr>
          <w:b/>
          <w:sz w:val="36"/>
          <w:szCs w:val="36"/>
          <w:u w:val="single"/>
        </w:rPr>
        <w:t>PROJEKTI</w:t>
      </w:r>
    </w:p>
    <w:p w:rsidR="00417C2D" w:rsidRPr="0084275D" w:rsidRDefault="00417C2D" w:rsidP="0084275D">
      <w:pPr>
        <w:rPr>
          <w:b/>
        </w:rPr>
      </w:pPr>
    </w:p>
    <w:p w:rsidR="00417C2D" w:rsidRPr="00F44BC6" w:rsidRDefault="00417C2D" w:rsidP="0084275D">
      <w:pPr>
        <w:rPr>
          <w:b/>
          <w:sz w:val="28"/>
          <w:szCs w:val="28"/>
        </w:rPr>
      </w:pPr>
      <w:r w:rsidRPr="00F44BC6">
        <w:rPr>
          <w:b/>
          <w:sz w:val="28"/>
          <w:szCs w:val="28"/>
        </w:rPr>
        <w:t>NOVI PROJEKTI</w:t>
      </w:r>
    </w:p>
    <w:p w:rsidR="00417C2D" w:rsidRDefault="00417C2D" w:rsidP="0084275D">
      <w:pPr>
        <w:rPr>
          <w:b/>
        </w:rPr>
      </w:pPr>
    </w:p>
    <w:p w:rsidR="00417C2D" w:rsidRPr="00F44BC6" w:rsidRDefault="00417C2D" w:rsidP="00F44BC6">
      <w:pPr>
        <w:pStyle w:val="ListParagraph"/>
        <w:numPr>
          <w:ilvl w:val="0"/>
          <w:numId w:val="18"/>
        </w:numPr>
        <w:rPr>
          <w:b/>
          <w:sz w:val="28"/>
          <w:szCs w:val="28"/>
        </w:rPr>
      </w:pPr>
      <w:r w:rsidRPr="00F44BC6">
        <w:rPr>
          <w:b/>
          <w:sz w:val="28"/>
          <w:szCs w:val="28"/>
        </w:rPr>
        <w:t>Projekt E-učenje</w:t>
      </w:r>
    </w:p>
    <w:p w:rsidR="00417C2D" w:rsidRPr="00481C56" w:rsidRDefault="00417C2D" w:rsidP="00481C56">
      <w:pPr>
        <w:rPr>
          <w:b/>
          <w:sz w:val="28"/>
          <w:szCs w:val="28"/>
        </w:rPr>
      </w:pPr>
    </w:p>
    <w:p w:rsidR="00417C2D" w:rsidRDefault="00417C2D" w:rsidP="00481C56">
      <w:r w:rsidRPr="00481C56">
        <w:rPr>
          <w:u w:val="single"/>
        </w:rPr>
        <w:t>Voditeljica projekta</w:t>
      </w:r>
      <w:r w:rsidRPr="00821BB0">
        <w:t>: Marijana Mikulandra</w:t>
      </w:r>
    </w:p>
    <w:p w:rsidR="00417C2D" w:rsidRDefault="00417C2D" w:rsidP="00481C56"/>
    <w:p w:rsidR="00417C2D" w:rsidRDefault="00417C2D" w:rsidP="00481C56">
      <w:r w:rsidRPr="0064385A">
        <w:rPr>
          <w:u w:val="single"/>
        </w:rPr>
        <w:t>Kurikulumsko područje</w:t>
      </w:r>
      <w:r>
        <w:t>: jezično-komunikacijsko učenje</w:t>
      </w:r>
    </w:p>
    <w:p w:rsidR="00417C2D" w:rsidRDefault="00417C2D" w:rsidP="00481C56"/>
    <w:p w:rsidR="00417C2D" w:rsidRDefault="00417C2D" w:rsidP="00481C56">
      <w:r w:rsidRPr="00481C56">
        <w:rPr>
          <w:u w:val="single"/>
        </w:rPr>
        <w:t>Nastavnici sudionici</w:t>
      </w:r>
      <w:r w:rsidRPr="00821BB0">
        <w:t>: Irena Erlic, Ivana Jardas Duvnjak</w:t>
      </w:r>
      <w:r>
        <w:t>, Marijana Mikulandra</w:t>
      </w:r>
    </w:p>
    <w:p w:rsidR="00417C2D" w:rsidRPr="00481C56" w:rsidRDefault="00417C2D" w:rsidP="00481C56">
      <w:pPr>
        <w:rPr>
          <w:b/>
          <w:u w:val="single"/>
        </w:rPr>
      </w:pPr>
    </w:p>
    <w:p w:rsidR="00417C2D" w:rsidRDefault="00417C2D" w:rsidP="00481C56">
      <w:r w:rsidRPr="00481C56">
        <w:rPr>
          <w:u w:val="single"/>
        </w:rPr>
        <w:t>Opis projekta</w:t>
      </w:r>
      <w:r w:rsidRPr="00821BB0">
        <w:t>:</w:t>
      </w:r>
      <w:r>
        <w:t xml:space="preserve"> n</w:t>
      </w:r>
      <w:r w:rsidRPr="00821BB0">
        <w:t>a</w:t>
      </w:r>
      <w:r w:rsidRPr="0084275D">
        <w:t xml:space="preserve"> web stranici škole nastavnici otvaraju grupe za svoje predmete i razrede te tamo učenicima zadaju dodatne vježbe korištenjem 2.0 web alata ili stavljanjem linkova na referentne stranice. Sudjelovanje je dobrovoljno i odvija se kad učenik nije u školi.</w:t>
      </w:r>
      <w:r>
        <w:t xml:space="preserve"> Na ovaj način učenici će razvijati vještine slušanja, čitanja, pisanja i gramatičke pismenosti.</w:t>
      </w:r>
    </w:p>
    <w:p w:rsidR="00417C2D" w:rsidRDefault="00417C2D" w:rsidP="0084275D">
      <w:pPr>
        <w:pStyle w:val="ListParagraph"/>
      </w:pPr>
    </w:p>
    <w:p w:rsidR="00417C2D" w:rsidRDefault="00417C2D" w:rsidP="00481C56">
      <w:r w:rsidRPr="00481C56">
        <w:rPr>
          <w:u w:val="single"/>
        </w:rPr>
        <w:t>Ciljna skupina</w:t>
      </w:r>
      <w:r w:rsidRPr="00821BB0">
        <w:t xml:space="preserve">: učenici od 5. do 8. </w:t>
      </w:r>
      <w:r>
        <w:t>r</w:t>
      </w:r>
      <w:r w:rsidRPr="00821BB0">
        <w:t>azreda</w:t>
      </w:r>
    </w:p>
    <w:p w:rsidR="00417C2D" w:rsidRPr="00821BB0" w:rsidRDefault="00417C2D" w:rsidP="0084275D">
      <w:pPr>
        <w:pStyle w:val="ListParagraph"/>
      </w:pPr>
    </w:p>
    <w:p w:rsidR="00417C2D" w:rsidRDefault="00417C2D" w:rsidP="00481C56">
      <w:r w:rsidRPr="00481C56">
        <w:rPr>
          <w:u w:val="single"/>
        </w:rPr>
        <w:t>Trajanje projekta</w:t>
      </w:r>
      <w:r w:rsidRPr="00821BB0">
        <w:t>: jedna godina</w:t>
      </w:r>
    </w:p>
    <w:p w:rsidR="00417C2D" w:rsidRPr="00821BB0" w:rsidRDefault="00417C2D" w:rsidP="00821BB0">
      <w:pPr>
        <w:pStyle w:val="ListParagraph"/>
      </w:pPr>
    </w:p>
    <w:p w:rsidR="00417C2D" w:rsidRDefault="00417C2D" w:rsidP="00481C56">
      <w:r w:rsidRPr="00481C56">
        <w:rPr>
          <w:u w:val="single"/>
        </w:rPr>
        <w:t>Potrebni resursi</w:t>
      </w:r>
      <w:r w:rsidRPr="00821BB0">
        <w:t xml:space="preserve">: posebna šifra i korisničko ime za svakog </w:t>
      </w:r>
      <w:r>
        <w:t>nastavnika koji stavlja sadržaje na stranicu; pristup internetu</w:t>
      </w:r>
    </w:p>
    <w:p w:rsidR="00417C2D" w:rsidRDefault="00417C2D" w:rsidP="00821BB0">
      <w:pPr>
        <w:pStyle w:val="ListParagraph"/>
      </w:pPr>
    </w:p>
    <w:p w:rsidR="00417C2D" w:rsidRPr="00B41FD4" w:rsidRDefault="00417C2D" w:rsidP="00481C56">
      <w:r w:rsidRPr="00481C56">
        <w:rPr>
          <w:u w:val="single"/>
        </w:rPr>
        <w:t>Ciljevi projekta</w:t>
      </w:r>
      <w:r w:rsidRPr="00B41FD4">
        <w:t xml:space="preserve">: </w:t>
      </w:r>
      <w:r>
        <w:t>promovirati i poticati uporabu interneta u edukacijske svrhe  te omogućiti učenicima dodatne sadržaje izvan redovnog programa</w:t>
      </w:r>
    </w:p>
    <w:p w:rsidR="00417C2D" w:rsidRPr="00B41FD4" w:rsidRDefault="00417C2D" w:rsidP="00821BB0">
      <w:pPr>
        <w:pStyle w:val="ListParagraph"/>
      </w:pPr>
    </w:p>
    <w:p w:rsidR="00417C2D" w:rsidRDefault="00417C2D" w:rsidP="00481C56">
      <w:r w:rsidRPr="00481C56">
        <w:rPr>
          <w:u w:val="single"/>
        </w:rPr>
        <w:t>Očekivani ishodi</w:t>
      </w:r>
      <w:r>
        <w:t>: učenici će moći koristiti jednostavne 2.0 web alate, provjeriti razumijevanje pročitanog ili slušanog sadržaja, dobiti povratnu informaciju o tome da li je uspješno obavio zadatak, pronaći dodatne sadržaje i vježbe putem postavljenih linkova</w:t>
      </w:r>
    </w:p>
    <w:p w:rsidR="00417C2D" w:rsidRDefault="00417C2D" w:rsidP="00481C56"/>
    <w:p w:rsidR="00417C2D" w:rsidRDefault="00417C2D" w:rsidP="00481C56">
      <w:r w:rsidRPr="00672789">
        <w:rPr>
          <w:u w:val="single"/>
        </w:rPr>
        <w:t>Način vrednovanja</w:t>
      </w:r>
      <w:r>
        <w:rPr>
          <w:u w:val="single"/>
        </w:rPr>
        <w:t>:</w:t>
      </w:r>
      <w:r w:rsidRPr="00A57ED0">
        <w:t xml:space="preserve"> broj učenika koji je redovno ili periodno sudjelovao</w:t>
      </w:r>
    </w:p>
    <w:p w:rsidR="00417C2D" w:rsidRDefault="00417C2D" w:rsidP="00821BB0">
      <w:pPr>
        <w:pStyle w:val="ListParagraph"/>
      </w:pPr>
    </w:p>
    <w:p w:rsidR="00417C2D" w:rsidRDefault="00417C2D" w:rsidP="00821BB0">
      <w:pPr>
        <w:pStyle w:val="ListParagraph"/>
      </w:pPr>
    </w:p>
    <w:p w:rsidR="00417C2D" w:rsidRPr="00F44BC6" w:rsidRDefault="00417C2D" w:rsidP="00F44BC6">
      <w:pPr>
        <w:pStyle w:val="ListParagraph"/>
        <w:numPr>
          <w:ilvl w:val="0"/>
          <w:numId w:val="18"/>
        </w:numPr>
        <w:rPr>
          <w:b/>
          <w:sz w:val="28"/>
          <w:szCs w:val="28"/>
        </w:rPr>
      </w:pPr>
      <w:r w:rsidRPr="00F44BC6">
        <w:rPr>
          <w:b/>
          <w:sz w:val="28"/>
          <w:szCs w:val="28"/>
        </w:rPr>
        <w:t xml:space="preserve">Projekt </w:t>
      </w:r>
      <w:r>
        <w:rPr>
          <w:b/>
          <w:sz w:val="28"/>
          <w:szCs w:val="28"/>
        </w:rPr>
        <w:t>Kreativna komunikacija</w:t>
      </w:r>
    </w:p>
    <w:p w:rsidR="00417C2D" w:rsidRDefault="00417C2D" w:rsidP="00B41FD4">
      <w:pPr>
        <w:rPr>
          <w:b/>
        </w:rPr>
      </w:pPr>
    </w:p>
    <w:p w:rsidR="00417C2D" w:rsidRDefault="00417C2D" w:rsidP="00B41FD4">
      <w:r w:rsidRPr="00B41FD4">
        <w:rPr>
          <w:u w:val="single"/>
        </w:rPr>
        <w:t>Voditeljica projekta</w:t>
      </w:r>
      <w:r w:rsidRPr="00B41FD4">
        <w:t>: Marijana Mikulandra</w:t>
      </w:r>
    </w:p>
    <w:p w:rsidR="00417C2D" w:rsidRDefault="00417C2D" w:rsidP="00B41FD4"/>
    <w:p w:rsidR="00417C2D" w:rsidRDefault="00417C2D" w:rsidP="00B41FD4">
      <w:r w:rsidRPr="0064434C">
        <w:rPr>
          <w:u w:val="single"/>
        </w:rPr>
        <w:t>Kurikulumsko područje:</w:t>
      </w:r>
      <w:r>
        <w:t xml:space="preserve"> jezično-komunikacijsko učenje</w:t>
      </w:r>
    </w:p>
    <w:p w:rsidR="00417C2D" w:rsidRPr="00B41FD4" w:rsidRDefault="00417C2D" w:rsidP="00B41FD4"/>
    <w:p w:rsidR="00417C2D" w:rsidRDefault="00417C2D" w:rsidP="00B41FD4">
      <w:r w:rsidRPr="00B41FD4">
        <w:rPr>
          <w:u w:val="single"/>
        </w:rPr>
        <w:t>Nastavnici/stručni suradnici sudionici</w:t>
      </w:r>
      <w:r w:rsidRPr="00B41FD4">
        <w:t>: Nevena Petrović, Ivana Jardas Duvnjak, Vladimir Braic</w:t>
      </w:r>
      <w:r>
        <w:t xml:space="preserve">a, Helena Bušac </w:t>
      </w:r>
      <w:r w:rsidRPr="00B41FD4">
        <w:t>, Gordana Mikulandra, Marijana Mikulandra</w:t>
      </w:r>
    </w:p>
    <w:p w:rsidR="00417C2D" w:rsidRDefault="00417C2D" w:rsidP="00B41FD4"/>
    <w:p w:rsidR="00417C2D" w:rsidRDefault="00417C2D" w:rsidP="00B41FD4">
      <w:r w:rsidRPr="00B41FD4">
        <w:rPr>
          <w:u w:val="single"/>
        </w:rPr>
        <w:t>Opis projekta</w:t>
      </w:r>
      <w:r w:rsidRPr="00B41FD4">
        <w:t xml:space="preserve">: </w:t>
      </w:r>
      <w:r>
        <w:t>Učenici pripremaju prezentacije o sebi i svojoj zemlji; pišu pjesme na zadane teme; recitiraju; pišu scenarije na zadane teme; izrađuju rekvizite; snimaju video materijale; pripremaju izložbe….</w:t>
      </w:r>
    </w:p>
    <w:p w:rsidR="00417C2D" w:rsidRDefault="00417C2D" w:rsidP="00B41FD4">
      <w:r>
        <w:t xml:space="preserve">Nastavnici osmišljavaju zanimljive i nove aktivnosti kojima će potaknuti učenike da uspješno kreiraju sve planirane sadržaje. </w:t>
      </w:r>
    </w:p>
    <w:p w:rsidR="00417C2D" w:rsidRDefault="00417C2D" w:rsidP="00B41FD4">
      <w:r>
        <w:t xml:space="preserve">Partnerske škole (Turska, Rumunjska, Velika Britanija, Španjolska, Italija i Hrvatska) će provoditi aktivnosti koje će razvijati komunikacijske vještine sudionika u svim oblicima: usmeno izražavanje, pismeno izražavanje, izražavanje putem vizualnih medija i neverbalno izražavanje te će na taj način omogućiti svim sudionicima da razviju samopouzdanje u komunikacijskim vještinama. Sve planirane aktivnosti kombinirati će kreativnost i komunikaciju u njihovim različitim oblicima, koristeći: karakteristične značajke kultura zemalja partnera, strani jezik, informacijsko-komunikacijske tehnologije </w:t>
      </w:r>
    </w:p>
    <w:p w:rsidR="00417C2D" w:rsidRDefault="00417C2D" w:rsidP="00B41FD4"/>
    <w:p w:rsidR="00417C2D" w:rsidRPr="00581106" w:rsidRDefault="00417C2D" w:rsidP="00B41FD4">
      <w:r>
        <w:rPr>
          <w:u w:val="single"/>
        </w:rPr>
        <w:t>Cilj</w:t>
      </w:r>
      <w:r w:rsidRPr="000A2E5D">
        <w:rPr>
          <w:u w:val="single"/>
        </w:rPr>
        <w:t>na skupina</w:t>
      </w:r>
      <w:r w:rsidRPr="00581106">
        <w:t xml:space="preserve">: učenici </w:t>
      </w:r>
      <w:r>
        <w:t>od 1</w:t>
      </w:r>
      <w:r w:rsidRPr="00581106">
        <w:t>. do 8. razreda</w:t>
      </w:r>
    </w:p>
    <w:p w:rsidR="00417C2D" w:rsidRPr="00581106" w:rsidRDefault="00417C2D" w:rsidP="00B41FD4"/>
    <w:p w:rsidR="00417C2D" w:rsidRPr="00581106" w:rsidRDefault="00417C2D" w:rsidP="00B41FD4">
      <w:r w:rsidRPr="000A2E5D">
        <w:rPr>
          <w:u w:val="single"/>
        </w:rPr>
        <w:t>Trajanje projekta</w:t>
      </w:r>
      <w:r>
        <w:t xml:space="preserve">: </w:t>
      </w:r>
      <w:r w:rsidRPr="00581106">
        <w:t>dvije godine</w:t>
      </w:r>
    </w:p>
    <w:p w:rsidR="00417C2D" w:rsidRPr="00581106" w:rsidRDefault="00417C2D" w:rsidP="00B41FD4"/>
    <w:p w:rsidR="00417C2D" w:rsidRPr="00581106" w:rsidRDefault="00417C2D" w:rsidP="00B41FD4">
      <w:r w:rsidRPr="000A2E5D">
        <w:rPr>
          <w:u w:val="single"/>
        </w:rPr>
        <w:t>Potrebni resursi</w:t>
      </w:r>
      <w:r w:rsidRPr="00581106">
        <w:t xml:space="preserve">: </w:t>
      </w:r>
      <w:r>
        <w:t xml:space="preserve">13 </w:t>
      </w:r>
      <w:r w:rsidRPr="0010384A">
        <w:t xml:space="preserve">500 </w:t>
      </w:r>
      <w:r w:rsidRPr="0010384A">
        <w:rPr>
          <w:shd w:val="clear" w:color="auto" w:fill="FFFFFF"/>
        </w:rPr>
        <w:t>€ ( 6 000 za provedbu projekta</w:t>
      </w:r>
      <w:r>
        <w:rPr>
          <w:shd w:val="clear" w:color="auto" w:fill="FFFFFF"/>
        </w:rPr>
        <w:t xml:space="preserve"> i 7 500 za projektne sastanke / mobilnost učitelja)</w:t>
      </w:r>
    </w:p>
    <w:p w:rsidR="00417C2D" w:rsidRPr="00581106" w:rsidRDefault="00417C2D" w:rsidP="00B41FD4"/>
    <w:p w:rsidR="00417C2D" w:rsidRPr="00581106" w:rsidRDefault="00417C2D" w:rsidP="00B41FD4">
      <w:r w:rsidRPr="000A2E5D">
        <w:rPr>
          <w:u w:val="single"/>
        </w:rPr>
        <w:t>Ciljevi projekta</w:t>
      </w:r>
      <w:r w:rsidRPr="00581106">
        <w:t xml:space="preserve">: razvijati </w:t>
      </w:r>
      <w:r>
        <w:t>komunikacijske vještine kod učenika i nastavnika u partnerskim školama, razvijati vještine korištenja stranog jezika, povećati motivaciju svih sudionika obrazovnog procesa, poticati kreativnost kod nastavnika i učenika, podići međukulturalnu svijest, poboljšati status i upravljanje škole kroz inovacije i međunarodnu suradnju</w:t>
      </w:r>
    </w:p>
    <w:p w:rsidR="00417C2D" w:rsidRPr="00581106" w:rsidRDefault="00417C2D" w:rsidP="00B41FD4"/>
    <w:p w:rsidR="00417C2D" w:rsidRDefault="00417C2D" w:rsidP="00B41FD4">
      <w:r w:rsidRPr="000A2E5D">
        <w:rPr>
          <w:u w:val="single"/>
        </w:rPr>
        <w:t>Očekivani ishodi</w:t>
      </w:r>
      <w:r w:rsidRPr="00581106">
        <w:t>:</w:t>
      </w:r>
      <w:r>
        <w:t xml:space="preserve"> prepoznati i imenovati osnovne tipove komunikacija kojima se služe u svakodnevnom životu, usmeno predstaviti sebe na stranom jeziku, napisati pisma i razglednice učenicima u partnerskim školama, kreirati i izraditi tradicionalne kostime iz partnerskih zemalja koristeći reciklirane materijale, razumjeti i samostalno koristiti neke poruke znakovnog jezika, analizirati značenje broja u različitim kulturama, napisati i recitirati pjesme, osmisliti kratki igrokaz/ predstavu sa svim elementima (scenarij, kostimi, rekviziti)</w:t>
      </w:r>
    </w:p>
    <w:p w:rsidR="00417C2D" w:rsidRDefault="00417C2D" w:rsidP="00B41FD4"/>
    <w:p w:rsidR="00417C2D" w:rsidRPr="00A57ED0" w:rsidRDefault="00417C2D" w:rsidP="00B41FD4">
      <w:r w:rsidRPr="00672789">
        <w:rPr>
          <w:u w:val="single"/>
        </w:rPr>
        <w:t>Način vrednovanja</w:t>
      </w:r>
      <w:r w:rsidRPr="00A57ED0">
        <w:t>: podudaranje planiranih ciljeva</w:t>
      </w:r>
      <w:r>
        <w:t>, aktivnosti i ishoda, utjecaj aktivnosti na ciljne skupine, provedba radnog plana, realiziranje projektnih proizvoda, projektni sastanci  u zemljama partnerima</w:t>
      </w:r>
    </w:p>
    <w:p w:rsidR="00417C2D" w:rsidRDefault="00417C2D" w:rsidP="00B41FD4"/>
    <w:p w:rsidR="00417C2D" w:rsidRPr="00F44BC6" w:rsidRDefault="00417C2D" w:rsidP="00F44BC6">
      <w:pPr>
        <w:pStyle w:val="ListParagraph"/>
        <w:numPr>
          <w:ilvl w:val="0"/>
          <w:numId w:val="18"/>
        </w:numPr>
        <w:rPr>
          <w:b/>
          <w:sz w:val="28"/>
          <w:szCs w:val="28"/>
        </w:rPr>
      </w:pPr>
      <w:r w:rsidRPr="00F44BC6">
        <w:rPr>
          <w:b/>
          <w:sz w:val="28"/>
          <w:szCs w:val="28"/>
        </w:rPr>
        <w:t>Projekt Interaktivne bilježnice</w:t>
      </w:r>
    </w:p>
    <w:p w:rsidR="00417C2D" w:rsidRDefault="00417C2D" w:rsidP="00AE7BAA">
      <w:pPr>
        <w:rPr>
          <w:b/>
        </w:rPr>
      </w:pPr>
    </w:p>
    <w:p w:rsidR="00417C2D" w:rsidRDefault="00417C2D" w:rsidP="00AE7BAA">
      <w:r w:rsidRPr="00B05F5B">
        <w:rPr>
          <w:u w:val="single"/>
        </w:rPr>
        <w:t>Voditelj projekta</w:t>
      </w:r>
      <w:r w:rsidRPr="00B05F5B">
        <w:t>: Marijana Mikulandra</w:t>
      </w:r>
    </w:p>
    <w:p w:rsidR="00417C2D" w:rsidRDefault="00417C2D" w:rsidP="00AE7BAA"/>
    <w:p w:rsidR="00417C2D" w:rsidRDefault="00417C2D" w:rsidP="00672789">
      <w:r w:rsidRPr="00672789">
        <w:rPr>
          <w:u w:val="single"/>
        </w:rPr>
        <w:t>Kurikulumsko područje</w:t>
      </w:r>
      <w:r>
        <w:t>: međupredmetno (učiti kako učiti)</w:t>
      </w:r>
    </w:p>
    <w:p w:rsidR="00417C2D" w:rsidRPr="00B05F5B" w:rsidRDefault="00417C2D" w:rsidP="00AE7BAA"/>
    <w:p w:rsidR="00417C2D" w:rsidRPr="00B05F5B" w:rsidRDefault="00417C2D" w:rsidP="00AE7BAA">
      <w:r w:rsidRPr="00B05F5B">
        <w:rPr>
          <w:u w:val="single"/>
        </w:rPr>
        <w:t>Nastavnici sudionici</w:t>
      </w:r>
      <w:r w:rsidRPr="00B05F5B">
        <w:t>:</w:t>
      </w:r>
      <w:r>
        <w:t xml:space="preserve"> </w:t>
      </w:r>
      <w:r w:rsidRPr="00B05F5B">
        <w:t>Gorana Škugor, Marijana Mikulandra</w:t>
      </w:r>
    </w:p>
    <w:p w:rsidR="00417C2D" w:rsidRPr="00B05F5B" w:rsidRDefault="00417C2D" w:rsidP="00AE7BAA"/>
    <w:p w:rsidR="00417C2D" w:rsidRPr="00B05F5B" w:rsidRDefault="00417C2D" w:rsidP="00AE7BAA">
      <w:r w:rsidRPr="00B05F5B">
        <w:rPr>
          <w:u w:val="single"/>
        </w:rPr>
        <w:t>Opis projekta</w:t>
      </w:r>
      <w:r w:rsidRPr="00B05F5B">
        <w:t>: učenici umjesto tradicionalnih bilježnica koriste posebno dizajniranu b</w:t>
      </w:r>
      <w:r>
        <w:t>ilježnicu u koju na strogo određ</w:t>
      </w:r>
      <w:r w:rsidRPr="00B05F5B">
        <w:t>en način unose bilješke i zapise sa satova, a onda stvaraju promišljene i kreativne poveznice na te iste sadržaje. Interaktivnost iz naslova projekta označava razne mogućnosti individualiziranog učenja jer su odabir i prezentacije informacija prilagodljive interesima i potrebama učenja.</w:t>
      </w:r>
    </w:p>
    <w:p w:rsidR="00417C2D" w:rsidRPr="00B05F5B" w:rsidRDefault="00417C2D" w:rsidP="00AE7BAA"/>
    <w:p w:rsidR="00417C2D" w:rsidRPr="00B05F5B" w:rsidRDefault="00417C2D" w:rsidP="00AE7BAA">
      <w:r w:rsidRPr="00B05F5B">
        <w:rPr>
          <w:u w:val="single"/>
        </w:rPr>
        <w:t>Ciljna skupina</w:t>
      </w:r>
      <w:r w:rsidRPr="00B05F5B">
        <w:t>: učenici 4.a, 5.b i 6.b razreda s nastavnim predmetima Priroda i društvo i Engleski jezik</w:t>
      </w:r>
    </w:p>
    <w:p w:rsidR="00417C2D" w:rsidRPr="00B05F5B" w:rsidRDefault="00417C2D" w:rsidP="00AE7BAA"/>
    <w:p w:rsidR="00417C2D" w:rsidRPr="00B05F5B" w:rsidRDefault="00417C2D" w:rsidP="00AE7BAA">
      <w:r w:rsidRPr="00B05F5B">
        <w:rPr>
          <w:u w:val="single"/>
        </w:rPr>
        <w:t>Trajanje projekta</w:t>
      </w:r>
      <w:r w:rsidRPr="00B05F5B">
        <w:t>: jedna godina</w:t>
      </w:r>
    </w:p>
    <w:p w:rsidR="00417C2D" w:rsidRPr="00B05F5B" w:rsidRDefault="00417C2D" w:rsidP="00AE7BAA"/>
    <w:p w:rsidR="00417C2D" w:rsidRDefault="00417C2D" w:rsidP="00AE7BAA">
      <w:r w:rsidRPr="00B05F5B">
        <w:rPr>
          <w:u w:val="single"/>
        </w:rPr>
        <w:t>Potrebni resursi</w:t>
      </w:r>
      <w:r w:rsidRPr="00B05F5B">
        <w:t xml:space="preserve">: </w:t>
      </w:r>
      <w:r>
        <w:t>posebno dizajnirane bilježnice spiralnog uveza, tvrdih korica s najmanje sto listova</w:t>
      </w:r>
    </w:p>
    <w:p w:rsidR="00417C2D" w:rsidRPr="00B05F5B" w:rsidRDefault="00417C2D" w:rsidP="00AE7BAA"/>
    <w:p w:rsidR="00417C2D" w:rsidRDefault="00417C2D" w:rsidP="00AE7BAA">
      <w:r w:rsidRPr="00B05F5B">
        <w:rPr>
          <w:u w:val="single"/>
        </w:rPr>
        <w:t>Ciljevi projekta</w:t>
      </w:r>
      <w:r w:rsidRPr="00B05F5B">
        <w:t xml:space="preserve">: </w:t>
      </w:r>
      <w:r>
        <w:t>kreiranje jedinstvenog alate za pomoć u učenju, organiziranje učenja, individualiziranje metoda usvajanja znanja, razvijanje odgovornosti za vlastito učenje, poticanje učenika na samoprocjenu</w:t>
      </w:r>
    </w:p>
    <w:p w:rsidR="00417C2D" w:rsidRPr="00B05F5B" w:rsidRDefault="00417C2D" w:rsidP="00AE7BAA"/>
    <w:p w:rsidR="00417C2D" w:rsidRDefault="00417C2D" w:rsidP="00AE7BAA">
      <w:r w:rsidRPr="00B05F5B">
        <w:rPr>
          <w:u w:val="single"/>
        </w:rPr>
        <w:t>Očekivani ishodi</w:t>
      </w:r>
      <w:r w:rsidRPr="00B05F5B">
        <w:t xml:space="preserve">: </w:t>
      </w:r>
      <w:r>
        <w:t>uspješno kreirati personaliziran dnevnik učenja, razvrstati informacije vremenski, sadržajno i po važnosti, razlučiti bitne informacije od nebitnih, povezivati nove sadržaje sa starim, procijeniti kvalitetu vlastite bilježnice po unaprijed određenim i poznatim kriterijima, prepoznati važnost bilježnice kao glavnu pomoć pri učenju</w:t>
      </w:r>
    </w:p>
    <w:p w:rsidR="00417C2D" w:rsidRDefault="00417C2D" w:rsidP="00AE7BAA"/>
    <w:p w:rsidR="00417C2D" w:rsidRDefault="00417C2D" w:rsidP="00AE7BAA">
      <w:r w:rsidRPr="00672789">
        <w:rPr>
          <w:u w:val="single"/>
        </w:rPr>
        <w:t>Način vrednovanja</w:t>
      </w:r>
      <w:r>
        <w:t>: vrednovanje bilježnica četiri puta tijekom godine po unaprijed određenim kriterijima, analiza zaključnih ocjena, upitnici za učenike i roditelje, količina u potpunosti finaliziranih bilježnica</w:t>
      </w:r>
    </w:p>
    <w:p w:rsidR="00417C2D" w:rsidRDefault="00417C2D" w:rsidP="00AE7BAA"/>
    <w:p w:rsidR="00417C2D" w:rsidRPr="00F44BC6" w:rsidRDefault="00417C2D" w:rsidP="00F44BC6">
      <w:pPr>
        <w:pStyle w:val="ListParagraph"/>
        <w:numPr>
          <w:ilvl w:val="0"/>
          <w:numId w:val="18"/>
        </w:numPr>
        <w:rPr>
          <w:b/>
          <w:sz w:val="28"/>
          <w:szCs w:val="28"/>
        </w:rPr>
      </w:pPr>
      <w:r w:rsidRPr="00F44BC6">
        <w:rPr>
          <w:b/>
          <w:sz w:val="28"/>
          <w:szCs w:val="28"/>
        </w:rPr>
        <w:t>Projekt Izrada prirodne kozmetike</w:t>
      </w:r>
    </w:p>
    <w:p w:rsidR="00417C2D" w:rsidRDefault="00417C2D" w:rsidP="00AE7BAA"/>
    <w:p w:rsidR="00417C2D" w:rsidRDefault="00417C2D" w:rsidP="00AE7BAA">
      <w:r w:rsidRPr="00673085">
        <w:rPr>
          <w:u w:val="single"/>
        </w:rPr>
        <w:t>Voditelj projekta</w:t>
      </w:r>
      <w:r w:rsidRPr="00B05F5B">
        <w:t>:</w:t>
      </w:r>
      <w:r>
        <w:t xml:space="preserve"> Nikolina Šarić</w:t>
      </w:r>
    </w:p>
    <w:p w:rsidR="00417C2D" w:rsidRDefault="00417C2D" w:rsidP="00673085"/>
    <w:p w:rsidR="00417C2D" w:rsidRDefault="00417C2D" w:rsidP="00673085">
      <w:r w:rsidRPr="00673085">
        <w:rPr>
          <w:u w:val="single"/>
        </w:rPr>
        <w:t>Opis projekta</w:t>
      </w:r>
      <w:r w:rsidRPr="00B05F5B">
        <w:t>:</w:t>
      </w:r>
      <w:r>
        <w:t xml:space="preserve"> metodama razgovora i demonstracije te kroz grupni rad poticati učenike da na kreativan način primjenjujući stečena znanja iz kemije i biologije izrađuju prirodnu kozmetiku. Učenici ce izrađivati prirodnu kozmetiku prirodnim supstancijama te ce za napravljene proizvode izrađivati i ambalaže u koje ce ih pakirati. Praćenje postignuća ce se obavljati kroz razgovor o novostečenom znanju i iskustvu, javne prezentacije učenika i kroz organizaciju prodaje kozmetike.</w:t>
      </w:r>
    </w:p>
    <w:p w:rsidR="00417C2D" w:rsidRDefault="00417C2D" w:rsidP="00673085"/>
    <w:p w:rsidR="00417C2D" w:rsidRDefault="00417C2D" w:rsidP="000E7683">
      <w:r w:rsidRPr="00673085">
        <w:rPr>
          <w:sz w:val="22"/>
          <w:szCs w:val="22"/>
          <w:u w:val="single"/>
        </w:rPr>
        <w:t>Ciljna skupina</w:t>
      </w:r>
      <w:r w:rsidRPr="00673085">
        <w:rPr>
          <w:sz w:val="22"/>
          <w:szCs w:val="22"/>
        </w:rPr>
        <w:t xml:space="preserve"> </w:t>
      </w:r>
      <w:r w:rsidRPr="00B05F5B">
        <w:t>:</w:t>
      </w:r>
      <w:r>
        <w:t xml:space="preserve"> učenici 7. i 8. razreda</w:t>
      </w:r>
    </w:p>
    <w:p w:rsidR="00417C2D" w:rsidRDefault="00417C2D" w:rsidP="000E7683"/>
    <w:p w:rsidR="00417C2D" w:rsidRDefault="00417C2D" w:rsidP="000E7683">
      <w:r w:rsidRPr="00673085">
        <w:rPr>
          <w:u w:val="single"/>
        </w:rPr>
        <w:t>Trajanje projekta</w:t>
      </w:r>
      <w:r w:rsidRPr="00B05F5B">
        <w:t>:</w:t>
      </w:r>
      <w:r>
        <w:t xml:space="preserve"> jedna školska godina</w:t>
      </w:r>
    </w:p>
    <w:p w:rsidR="00417C2D" w:rsidRDefault="00417C2D" w:rsidP="000E7683"/>
    <w:p w:rsidR="00417C2D" w:rsidRDefault="00417C2D" w:rsidP="000E7683">
      <w:r w:rsidRPr="00673085">
        <w:rPr>
          <w:u w:val="single"/>
        </w:rPr>
        <w:t>Potrebni resursi</w:t>
      </w:r>
      <w:r w:rsidRPr="00B05F5B">
        <w:t>:</w:t>
      </w:r>
      <w:r>
        <w:t>troškovi vezani za pojedine supstancije, snose ih učenici</w:t>
      </w:r>
    </w:p>
    <w:p w:rsidR="00417C2D" w:rsidRDefault="00417C2D" w:rsidP="000E7683"/>
    <w:p w:rsidR="00417C2D" w:rsidRDefault="00417C2D" w:rsidP="000E7683">
      <w:r w:rsidRPr="00B05F5B">
        <w:rPr>
          <w:u w:val="single"/>
        </w:rPr>
        <w:t>Ciljevi projekta</w:t>
      </w:r>
      <w:r w:rsidRPr="00B05F5B">
        <w:t>:</w:t>
      </w:r>
      <w:r>
        <w:t xml:space="preserve"> razvijati kreativnost i ljubav prema izradi prirodne kozmetike, stjecanje dodatnih kemijskih znanja potrebnih za razumijevanje važnosti prirodne kozmetike u svakodnevnom životu i njihov utjecaj na okoliš</w:t>
      </w:r>
    </w:p>
    <w:p w:rsidR="00417C2D" w:rsidRDefault="00417C2D" w:rsidP="000E7683"/>
    <w:p w:rsidR="00417C2D" w:rsidRDefault="00417C2D" w:rsidP="000E7683">
      <w:r>
        <w:rPr>
          <w:u w:val="single"/>
        </w:rPr>
        <w:t>Očekivani ishodi</w:t>
      </w:r>
      <w:r w:rsidRPr="00B05F5B">
        <w:t>:</w:t>
      </w:r>
      <w:r>
        <w:t xml:space="preserve"> učenici ce razviti sposobnost promatranja, logičkog zaključivanja i prepoznavanja kvalitete prirodne kozmetike,  razvoj vještina rukovanja kemijskim priborom, razvoj samopouzdanja, komunikacijskih i socijalnih vještina</w:t>
      </w:r>
    </w:p>
    <w:p w:rsidR="00417C2D" w:rsidRDefault="00417C2D" w:rsidP="000E7683">
      <w:pPr>
        <w:rPr>
          <w:u w:val="single"/>
        </w:rPr>
      </w:pPr>
    </w:p>
    <w:p w:rsidR="00417C2D" w:rsidRPr="007F0AEA" w:rsidRDefault="00417C2D" w:rsidP="007F0AEA">
      <w:pPr>
        <w:pStyle w:val="ListParagraph"/>
        <w:numPr>
          <w:ilvl w:val="0"/>
          <w:numId w:val="18"/>
        </w:numPr>
        <w:rPr>
          <w:b/>
          <w:sz w:val="28"/>
          <w:szCs w:val="28"/>
        </w:rPr>
      </w:pPr>
      <w:r w:rsidRPr="007F0AEA">
        <w:rPr>
          <w:b/>
          <w:sz w:val="28"/>
          <w:szCs w:val="28"/>
        </w:rPr>
        <w:t>Projekt Izrada taktilnih slikovnica</w:t>
      </w:r>
    </w:p>
    <w:p w:rsidR="00417C2D" w:rsidRDefault="00417C2D" w:rsidP="000E7683">
      <w:pPr>
        <w:rPr>
          <w:b/>
          <w:sz w:val="28"/>
          <w:szCs w:val="28"/>
        </w:rPr>
      </w:pPr>
    </w:p>
    <w:p w:rsidR="00417C2D" w:rsidRDefault="00417C2D" w:rsidP="000E7683">
      <w:r w:rsidRPr="00673085">
        <w:rPr>
          <w:u w:val="single"/>
        </w:rPr>
        <w:t>Voditelj projekta</w:t>
      </w:r>
      <w:r w:rsidRPr="00B05F5B">
        <w:t>:</w:t>
      </w:r>
      <w:r>
        <w:t xml:space="preserve"> Aneta Lovrić</w:t>
      </w:r>
    </w:p>
    <w:p w:rsidR="00417C2D" w:rsidRDefault="00417C2D" w:rsidP="000E7683"/>
    <w:p w:rsidR="00417C2D" w:rsidRDefault="00417C2D" w:rsidP="000E7683">
      <w:r w:rsidRPr="009D3924">
        <w:rPr>
          <w:u w:val="single"/>
        </w:rPr>
        <w:t>Nastavnici sudionici</w:t>
      </w:r>
      <w:r w:rsidRPr="00B05F5B">
        <w:t>:</w:t>
      </w:r>
      <w:r>
        <w:t xml:space="preserve"> svi učitelji RN, učitelji Hrvatskog jezika, učitelj Likovne kulture</w:t>
      </w:r>
    </w:p>
    <w:p w:rsidR="00417C2D" w:rsidRDefault="00417C2D" w:rsidP="000E7683"/>
    <w:p w:rsidR="00417C2D" w:rsidRDefault="00417C2D" w:rsidP="009D3924">
      <w:r w:rsidRPr="00673085">
        <w:rPr>
          <w:u w:val="single"/>
        </w:rPr>
        <w:t>Opis projekta</w:t>
      </w:r>
      <w:r w:rsidRPr="00B05F5B">
        <w:t>:</w:t>
      </w:r>
      <w:r>
        <w:t xml:space="preserve"> Učenici viših i nižih razreda ce tijekom cijele školske godine, kroz grupni rad, uz pomoć svojih učitelja na kreativan način izrađivati taktilne slikovnice. Taktilne slikovnice koje izrade ce služiti kao nastavno sredstvo učeniku naše škole kako bi na sto lakši način savladao nastavno gradivo.</w:t>
      </w:r>
    </w:p>
    <w:p w:rsidR="00417C2D" w:rsidRDefault="00417C2D" w:rsidP="009D3924"/>
    <w:p w:rsidR="00417C2D" w:rsidRDefault="00417C2D" w:rsidP="000E7683">
      <w:r w:rsidRPr="00673085">
        <w:rPr>
          <w:sz w:val="22"/>
          <w:szCs w:val="22"/>
          <w:u w:val="single"/>
        </w:rPr>
        <w:t>Ciljna skupina</w:t>
      </w:r>
      <w:r w:rsidRPr="00B05F5B">
        <w:t>:</w:t>
      </w:r>
      <w:r>
        <w:t xml:space="preserve"> učenici viših i nižih razreda</w:t>
      </w:r>
    </w:p>
    <w:p w:rsidR="00417C2D" w:rsidRDefault="00417C2D" w:rsidP="000E7683"/>
    <w:p w:rsidR="00417C2D" w:rsidRDefault="00417C2D" w:rsidP="000E7683">
      <w:r w:rsidRPr="00673085">
        <w:rPr>
          <w:u w:val="single"/>
        </w:rPr>
        <w:t>Trajanje projekta</w:t>
      </w:r>
      <w:r w:rsidRPr="00B05F5B">
        <w:t>:</w:t>
      </w:r>
      <w:r>
        <w:t xml:space="preserve"> jedna školska godina</w:t>
      </w:r>
    </w:p>
    <w:p w:rsidR="00417C2D" w:rsidRDefault="00417C2D" w:rsidP="000E7683"/>
    <w:p w:rsidR="00417C2D" w:rsidRDefault="00417C2D" w:rsidP="000E7683">
      <w:r w:rsidRPr="00673085">
        <w:rPr>
          <w:u w:val="single"/>
        </w:rPr>
        <w:t>Potrebni resursi</w:t>
      </w:r>
      <w:r w:rsidRPr="00B05F5B">
        <w:t>:</w:t>
      </w:r>
      <w:r>
        <w:t xml:space="preserve"> potreban karton i pribor za izradu slikovnice ce učenici sami financirati</w:t>
      </w:r>
    </w:p>
    <w:p w:rsidR="00417C2D" w:rsidRDefault="00417C2D" w:rsidP="000E7683"/>
    <w:p w:rsidR="00417C2D" w:rsidRDefault="00417C2D" w:rsidP="009D3924">
      <w:r w:rsidRPr="00B05F5B">
        <w:rPr>
          <w:u w:val="single"/>
        </w:rPr>
        <w:t>Ciljevi projekta</w:t>
      </w:r>
      <w:r w:rsidRPr="00B05F5B">
        <w:t>:</w:t>
      </w:r>
      <w:r>
        <w:t xml:space="preserve"> razvijati suosjećanje i poštovanje ostalih učenika prema učenicima s  posebnim potrebama, razvoj kreativnosti, samostalnog rada, timskog rada, povećanje međusobne povezanosti učenika</w:t>
      </w:r>
    </w:p>
    <w:p w:rsidR="00417C2D" w:rsidRDefault="00417C2D" w:rsidP="009D3924">
      <w:pPr>
        <w:rPr>
          <w:u w:val="single"/>
        </w:rPr>
      </w:pPr>
    </w:p>
    <w:p w:rsidR="00417C2D" w:rsidRDefault="00417C2D" w:rsidP="007F0AEA">
      <w:r>
        <w:rPr>
          <w:u w:val="single"/>
        </w:rPr>
        <w:t>Očekivani ishodi</w:t>
      </w:r>
      <w:r w:rsidRPr="00B05F5B">
        <w:t>:</w:t>
      </w:r>
      <w:r>
        <w:t xml:space="preserve"> izrada taktilne slikovnice koja ce učeniku naše škole poslužiti kao nastavno sredstvo</w:t>
      </w:r>
    </w:p>
    <w:p w:rsidR="00417C2D" w:rsidRDefault="00417C2D" w:rsidP="000E7683"/>
    <w:p w:rsidR="00417C2D" w:rsidRDefault="00417C2D" w:rsidP="000E7683">
      <w:pPr>
        <w:rPr>
          <w:b/>
          <w:sz w:val="28"/>
          <w:szCs w:val="28"/>
        </w:rPr>
      </w:pPr>
    </w:p>
    <w:p w:rsidR="00417C2D" w:rsidRPr="009D3924" w:rsidRDefault="00417C2D" w:rsidP="000E7683">
      <w:pPr>
        <w:rPr>
          <w:b/>
          <w:sz w:val="28"/>
          <w:szCs w:val="28"/>
        </w:rPr>
      </w:pPr>
    </w:p>
    <w:p w:rsidR="00417C2D" w:rsidRDefault="00417C2D" w:rsidP="000E7683"/>
    <w:p w:rsidR="00417C2D" w:rsidRDefault="00417C2D" w:rsidP="000E7683"/>
    <w:p w:rsidR="00417C2D" w:rsidRPr="00F44BC6" w:rsidRDefault="00417C2D" w:rsidP="00F44BC6">
      <w:pPr>
        <w:pStyle w:val="ListParagraph"/>
        <w:numPr>
          <w:ilvl w:val="0"/>
          <w:numId w:val="18"/>
        </w:numPr>
        <w:rPr>
          <w:b/>
          <w:sz w:val="28"/>
          <w:szCs w:val="28"/>
        </w:rPr>
      </w:pPr>
      <w:r w:rsidRPr="00F44BC6">
        <w:rPr>
          <w:b/>
          <w:sz w:val="28"/>
          <w:szCs w:val="28"/>
        </w:rPr>
        <w:t>Projekt Vizualni identitet škole</w:t>
      </w:r>
    </w:p>
    <w:p w:rsidR="00417C2D" w:rsidRDefault="00417C2D" w:rsidP="00AE7BAA">
      <w:pPr>
        <w:rPr>
          <w:b/>
          <w:sz w:val="28"/>
          <w:szCs w:val="28"/>
        </w:rPr>
      </w:pPr>
    </w:p>
    <w:p w:rsidR="00417C2D" w:rsidRPr="00EF0AC8" w:rsidRDefault="00417C2D" w:rsidP="00AE7BAA">
      <w:r w:rsidRPr="00EF0AC8">
        <w:rPr>
          <w:u w:val="single"/>
        </w:rPr>
        <w:t>Voditelj projekta</w:t>
      </w:r>
      <w:r w:rsidRPr="00EF0AC8">
        <w:t>: Vladimir Braica</w:t>
      </w:r>
    </w:p>
    <w:p w:rsidR="00417C2D" w:rsidRPr="00EF0AC8" w:rsidRDefault="00417C2D" w:rsidP="009F75EB"/>
    <w:p w:rsidR="00417C2D" w:rsidRPr="00EF0AC8" w:rsidRDefault="00417C2D" w:rsidP="009F75EB">
      <w:r w:rsidRPr="00EF0AC8">
        <w:t>1. PROJEKT izgradnje nove pozornice u holu škole i</w:t>
      </w:r>
    </w:p>
    <w:p w:rsidR="00417C2D" w:rsidRPr="00EF0AC8" w:rsidRDefault="00417C2D" w:rsidP="009F75EB">
      <w:r w:rsidRPr="00EF0AC8">
        <w:t>2. PROJEKT oslikavanja murala na zapuštenim zidovima sjeverne strane škole (eksterijer dvorišta sjeverne strane škole)</w:t>
      </w:r>
    </w:p>
    <w:p w:rsidR="00417C2D" w:rsidRPr="00EF0AC8" w:rsidRDefault="00417C2D" w:rsidP="00481C56"/>
    <w:p w:rsidR="00417C2D" w:rsidRDefault="00417C2D" w:rsidP="00A57ED0">
      <w:pPr>
        <w:numPr>
          <w:ilvl w:val="0"/>
          <w:numId w:val="23"/>
        </w:numPr>
      </w:pPr>
      <w:r w:rsidRPr="00EF0AC8">
        <w:t>Projekt izgrad</w:t>
      </w:r>
      <w:r>
        <w:t>nje nove pozornice u holu škole</w:t>
      </w:r>
    </w:p>
    <w:p w:rsidR="00417C2D" w:rsidRPr="00EF0AC8" w:rsidRDefault="00417C2D" w:rsidP="00A57ED0">
      <w:pPr>
        <w:ind w:left="720"/>
      </w:pPr>
    </w:p>
    <w:p w:rsidR="00417C2D" w:rsidRDefault="00417C2D" w:rsidP="00D04E1D">
      <w:pPr>
        <w:numPr>
          <w:ilvl w:val="0"/>
          <w:numId w:val="24"/>
        </w:numPr>
        <w:rPr>
          <w:b/>
        </w:rPr>
      </w:pPr>
      <w:r>
        <w:rPr>
          <w:b/>
        </w:rPr>
        <w:t>Armirano-betonska inačica</w:t>
      </w:r>
    </w:p>
    <w:p w:rsidR="00417C2D" w:rsidRPr="00EF0AC8" w:rsidRDefault="00417C2D" w:rsidP="00D04E1D">
      <w:pPr>
        <w:ind w:left="720"/>
        <w:rPr>
          <w:b/>
        </w:rPr>
      </w:pPr>
    </w:p>
    <w:p w:rsidR="00417C2D" w:rsidRPr="00EF0AC8" w:rsidRDefault="00417C2D" w:rsidP="00EF0AC8">
      <w:r w:rsidRPr="00A57ED0">
        <w:rPr>
          <w:u w:val="single"/>
        </w:rPr>
        <w:t>Voditelj projekta</w:t>
      </w:r>
      <w:r>
        <w:t>: Vladimir Braica</w:t>
      </w:r>
    </w:p>
    <w:p w:rsidR="00417C2D" w:rsidRPr="00EF0AC8" w:rsidRDefault="00417C2D" w:rsidP="00EF0AC8">
      <w:r w:rsidRPr="00A57ED0">
        <w:rPr>
          <w:u w:val="single"/>
        </w:rPr>
        <w:t>Suradnici</w:t>
      </w:r>
      <w:r w:rsidRPr="00EF0AC8">
        <w:t xml:space="preserve">: </w:t>
      </w:r>
      <w:r>
        <w:t xml:space="preserve"> </w:t>
      </w:r>
      <w:r w:rsidRPr="00EF0AC8">
        <w:t>1. Inženjer/ica građevine ili arhitekt/ica (projektna i nacrtna                       dokumentacija)</w:t>
      </w:r>
    </w:p>
    <w:p w:rsidR="00417C2D" w:rsidRPr="00EF0AC8" w:rsidRDefault="00417C2D" w:rsidP="00EF0AC8">
      <w:r w:rsidRPr="00EF0AC8">
        <w:t xml:space="preserve">                   2. Majstor zidarske struke(voditelj radova),</w:t>
      </w:r>
    </w:p>
    <w:p w:rsidR="00417C2D" w:rsidRPr="00EF0AC8" w:rsidRDefault="00417C2D" w:rsidP="00EF0AC8">
      <w:r w:rsidRPr="00EF0AC8">
        <w:t xml:space="preserve">                   3. Zidarski pomoćnici (dragovoljci djelatnici Škole i roditelji učenika),</w:t>
      </w:r>
    </w:p>
    <w:p w:rsidR="00417C2D" w:rsidRPr="00EF0AC8" w:rsidRDefault="00417C2D" w:rsidP="00EF0AC8">
      <w:r w:rsidRPr="00EF0AC8">
        <w:t xml:space="preserve">                   4. Keramičar (oblaganje pozornice mozaikom i pločicama) i</w:t>
      </w:r>
    </w:p>
    <w:p w:rsidR="00417C2D" w:rsidRDefault="00417C2D" w:rsidP="00EF0AC8">
      <w:r w:rsidRPr="00EF0AC8">
        <w:t xml:space="preserve">                   </w:t>
      </w:r>
      <w:r>
        <w:t>5. Statičar</w:t>
      </w:r>
    </w:p>
    <w:p w:rsidR="00417C2D" w:rsidRPr="00EF0AC8" w:rsidRDefault="00417C2D" w:rsidP="00EF0AC8"/>
    <w:p w:rsidR="00417C2D" w:rsidRPr="00EF0AC8" w:rsidRDefault="00417C2D" w:rsidP="00EF0AC8">
      <w:r w:rsidRPr="00EF0AC8">
        <w:rPr>
          <w:u w:val="single"/>
        </w:rPr>
        <w:t>Kratki opis projekta</w:t>
      </w:r>
      <w:r w:rsidRPr="00EF0AC8">
        <w:t xml:space="preserve">: Izgraditi novu,veću, ljepšu, funkcionalniju  pozornicu u holu škole. Pozornica bila sljedećih dimenzija: cca dšv 650x420x40 cm (cca do </w:t>
      </w:r>
      <w:smartTag w:uri="urn:schemas-microsoft-com:office:smarttags" w:element="metricconverter">
        <w:smartTagPr>
          <w:attr w:name="ProductID" w:val="30 m"/>
        </w:smartTagPr>
        <w:r w:rsidRPr="00EF0AC8">
          <w:t>30 m</w:t>
        </w:r>
      </w:smartTag>
      <w:r w:rsidRPr="00EF0AC8">
        <w:t xml:space="preserve"> 2 prostora za izvođače), imala bi dvije stepenice s prednje strane u cijeloj duljini pozornice, izgrađena od armiranog betona visoke čvrstoće pomoću fert-gredica i  opečne ispune, obložena mramornim pločicama (gornji dio) i neki dijelovi umjetničkim  mozaikom. U realizaciji projekta su potrebni stručnjaci građevinske ili arhitekt. struke, statičar, keramičar i volonteri koji bi doprinijeli svojim radom. Prilikom prikupljanja materijalnih i novčanih sredstava obratiti se mjerodavnim institucijama Županije Šibensko-kninske, Grada Šibenika, javnim i privatnim poduzećima i ustanovama, akcijama prikupljanja sredstava od strane pojedinaca i sl.</w:t>
      </w:r>
    </w:p>
    <w:p w:rsidR="00417C2D" w:rsidRPr="00EF0AC8" w:rsidRDefault="00417C2D" w:rsidP="00EF0AC8">
      <w:r w:rsidRPr="00EF0AC8">
        <w:rPr>
          <w:u w:val="single"/>
        </w:rPr>
        <w:t>Trajanje projekta</w:t>
      </w:r>
      <w:r w:rsidRPr="00EF0AC8">
        <w:t>:  listopad 2014.-siječanj 2015. (najkasnije do Uskrsa, ovisno o mogućnostima i tempu prikupljanja)</w:t>
      </w:r>
      <w:r>
        <w:t>.</w:t>
      </w:r>
    </w:p>
    <w:p w:rsidR="00417C2D" w:rsidRPr="00EF0AC8" w:rsidRDefault="00417C2D" w:rsidP="00EF0AC8">
      <w:r w:rsidRPr="00EF0AC8">
        <w:rPr>
          <w:u w:val="single"/>
        </w:rPr>
        <w:t>Cilj projekta</w:t>
      </w:r>
      <w:r>
        <w:t>: n</w:t>
      </w:r>
      <w:r w:rsidRPr="00EF0AC8">
        <w:t>ova, mnogo l</w:t>
      </w:r>
      <w:r>
        <w:t>jepša i fukcionalnija pozornica</w:t>
      </w:r>
    </w:p>
    <w:p w:rsidR="00417C2D" w:rsidRPr="00EF0AC8" w:rsidRDefault="00417C2D" w:rsidP="00EF0AC8">
      <w:r w:rsidRPr="00EF0AC8">
        <w:rPr>
          <w:u w:val="single"/>
        </w:rPr>
        <w:t>Očekivani ishodi</w:t>
      </w:r>
      <w:r>
        <w:t>: o</w:t>
      </w:r>
      <w:r w:rsidRPr="00EF0AC8">
        <w:t>čekuje se da bi ovaj relativno jeftin i brzo izvediv projekt uz angažman šire društvene zajednice  mogao uskoro zaživjeti i biti u potpuno</w:t>
      </w:r>
      <w:r>
        <w:t>sti izveden u dogledno vrijeme</w:t>
      </w:r>
    </w:p>
    <w:p w:rsidR="00417C2D" w:rsidRDefault="00417C2D" w:rsidP="00EF0AC8">
      <w:r w:rsidRPr="00EF0AC8">
        <w:rPr>
          <w:u w:val="single"/>
        </w:rPr>
        <w:t>Namjena</w:t>
      </w:r>
      <w:r w:rsidRPr="00EF0AC8">
        <w:t>: održavanje učeničkih proba,igrokaza, pred</w:t>
      </w:r>
      <w:r>
        <w:t>stava, modnih revija, koncerata</w:t>
      </w:r>
    </w:p>
    <w:p w:rsidR="00417C2D" w:rsidRPr="00EF0AC8" w:rsidRDefault="00417C2D" w:rsidP="00EF0AC8"/>
    <w:p w:rsidR="00417C2D" w:rsidRPr="00EF0AC8" w:rsidRDefault="00417C2D" w:rsidP="00EF0AC8">
      <w:pPr>
        <w:rPr>
          <w:b/>
        </w:rPr>
      </w:pPr>
      <w:r w:rsidRPr="00EF0AC8">
        <w:rPr>
          <w:b/>
        </w:rPr>
        <w:t>b) Montažna, lako prenosiva ili fiksna pozornica s čeličnom konstrukcijom</w:t>
      </w:r>
    </w:p>
    <w:p w:rsidR="00417C2D" w:rsidRPr="00EF0AC8" w:rsidRDefault="00417C2D" w:rsidP="00EF0AC8">
      <w:pPr>
        <w:rPr>
          <w:b/>
        </w:rPr>
      </w:pPr>
    </w:p>
    <w:p w:rsidR="00417C2D" w:rsidRPr="00EF0AC8" w:rsidRDefault="00417C2D" w:rsidP="00A57ED0">
      <w:r w:rsidRPr="00A57ED0">
        <w:rPr>
          <w:u w:val="single"/>
        </w:rPr>
        <w:t>Suradnici</w:t>
      </w:r>
      <w:r>
        <w:t>:</w:t>
      </w:r>
      <w:r w:rsidRPr="00EF0AC8">
        <w:t xml:space="preserve"> varilac</w:t>
      </w:r>
      <w:r>
        <w:t>, p</w:t>
      </w:r>
      <w:r w:rsidRPr="00EF0AC8">
        <w:t>omoćnik varioca</w:t>
      </w:r>
      <w:r>
        <w:t>, nekoliko radnika/volontera</w:t>
      </w:r>
    </w:p>
    <w:p w:rsidR="00417C2D" w:rsidRPr="00EF0AC8" w:rsidRDefault="00417C2D" w:rsidP="00EF0AC8">
      <w:r w:rsidRPr="00EF0AC8">
        <w:rPr>
          <w:u w:val="single"/>
        </w:rPr>
        <w:t>Kratki opis projekta:</w:t>
      </w:r>
      <w:r w:rsidRPr="00EF0AC8">
        <w:t xml:space="preserve"> Izgraditi novu,veću, ljepšu, funkcionalniju  pozornicu u holu škole. Pozornica bi bila dimenzija: cca dšv 650x420x40 cm (cca do </w:t>
      </w:r>
      <w:smartTag w:uri="urn:schemas-microsoft-com:office:smarttags" w:element="metricconverter">
        <w:smartTagPr>
          <w:attr w:name="ProductID" w:val="30 m"/>
        </w:smartTagPr>
        <w:r w:rsidRPr="00EF0AC8">
          <w:t>30 m</w:t>
        </w:r>
      </w:smartTag>
      <w:r w:rsidRPr="00EF0AC8">
        <w:t xml:space="preserve"> 2 prostora za izvođače), imala bi dvije stepenice s prednje strane, izgrađena od čeličnih cijevi četverokutnog profila zavarenih u čvrstu montažnu ili fiksnu konstrukciju. S gornje strane bi imala deblju drvenu oplatu. U realizaciji projekta su potrebni stručnjak varilac i pomoćnik, nekoliko volontera koji bi doprinijeli svojim  radom. Prilikom prikupljanja materijalnih i novčanih sredstava obratiti se mjerodavnim institucijama Županije Šibensko-kninske, Grada Šibenika, javnim i privatnim poduzećima i ustanovama, akcijama prikupljanja sredstava od strane pojedinaca i sl.</w:t>
      </w:r>
    </w:p>
    <w:p w:rsidR="00417C2D" w:rsidRPr="00EF0AC8" w:rsidRDefault="00417C2D" w:rsidP="00EF0AC8"/>
    <w:p w:rsidR="00417C2D" w:rsidRPr="00EF0AC8" w:rsidRDefault="00417C2D" w:rsidP="00EF0AC8">
      <w:r w:rsidRPr="00EF0AC8">
        <w:rPr>
          <w:u w:val="single"/>
        </w:rPr>
        <w:t>Trajanje projekta:</w:t>
      </w:r>
      <w:r>
        <w:t xml:space="preserve"> l</w:t>
      </w:r>
      <w:r w:rsidRPr="00EF0AC8">
        <w:t>istopad- prosinac 2014.</w:t>
      </w:r>
    </w:p>
    <w:p w:rsidR="00417C2D" w:rsidRPr="00EF0AC8" w:rsidRDefault="00417C2D" w:rsidP="00EF0AC8">
      <w:r w:rsidRPr="00EF0AC8">
        <w:rPr>
          <w:u w:val="single"/>
        </w:rPr>
        <w:t>Potrebni  materijali</w:t>
      </w:r>
      <w:r>
        <w:t>:</w:t>
      </w:r>
    </w:p>
    <w:p w:rsidR="00417C2D" w:rsidRPr="00EF0AC8" w:rsidRDefault="00417C2D" w:rsidP="00EF0AC8">
      <w:pPr>
        <w:numPr>
          <w:ilvl w:val="0"/>
          <w:numId w:val="22"/>
        </w:numPr>
        <w:spacing w:after="200" w:line="276" w:lineRule="auto"/>
      </w:pPr>
      <w:r w:rsidRPr="00EF0AC8">
        <w:t>Izrada nacrta, dizajn pozornice,</w:t>
      </w:r>
    </w:p>
    <w:p w:rsidR="00417C2D" w:rsidRPr="00EF0AC8" w:rsidRDefault="00417C2D" w:rsidP="00EF0AC8">
      <w:pPr>
        <w:numPr>
          <w:ilvl w:val="0"/>
          <w:numId w:val="22"/>
        </w:numPr>
        <w:spacing w:after="200" w:line="276" w:lineRule="auto"/>
      </w:pPr>
      <w:r w:rsidRPr="00EF0AC8">
        <w:t>Oformiti tim,</w:t>
      </w:r>
    </w:p>
    <w:p w:rsidR="00417C2D" w:rsidRPr="00EF0AC8" w:rsidRDefault="00417C2D" w:rsidP="00EF0AC8">
      <w:pPr>
        <w:numPr>
          <w:ilvl w:val="0"/>
          <w:numId w:val="22"/>
        </w:numPr>
        <w:spacing w:after="200" w:line="276" w:lineRule="auto"/>
      </w:pPr>
      <w:r w:rsidRPr="00EF0AC8">
        <w:t>Prikupiti potrebne materijale; čelične cijevi četvrokutnog profila, vijke, matice...</w:t>
      </w:r>
    </w:p>
    <w:p w:rsidR="00417C2D" w:rsidRPr="00EF0AC8" w:rsidRDefault="00417C2D" w:rsidP="00EF0AC8">
      <w:pPr>
        <w:numPr>
          <w:ilvl w:val="0"/>
          <w:numId w:val="22"/>
        </w:numPr>
        <w:spacing w:after="200" w:line="276" w:lineRule="auto"/>
      </w:pPr>
      <w:r w:rsidRPr="00EF0AC8">
        <w:t>Aparat za varenje, elektrode…,</w:t>
      </w:r>
    </w:p>
    <w:p w:rsidR="00417C2D" w:rsidRPr="00EF0AC8" w:rsidRDefault="00417C2D" w:rsidP="00EF0AC8">
      <w:pPr>
        <w:numPr>
          <w:ilvl w:val="0"/>
          <w:numId w:val="22"/>
        </w:numPr>
        <w:spacing w:after="200" w:line="276" w:lineRule="auto"/>
      </w:pPr>
      <w:r w:rsidRPr="00EF0AC8">
        <w:t>Daske (paneli) za gornji dio pozornice,</w:t>
      </w:r>
    </w:p>
    <w:p w:rsidR="00417C2D" w:rsidRPr="00EF0AC8" w:rsidRDefault="00417C2D" w:rsidP="00EF0AC8">
      <w:pPr>
        <w:numPr>
          <w:ilvl w:val="0"/>
          <w:numId w:val="22"/>
        </w:numPr>
        <w:spacing w:after="200" w:line="276" w:lineRule="auto"/>
      </w:pPr>
      <w:r w:rsidRPr="00EF0AC8">
        <w:t>Lakovi i premazi za čelik i drvo,</w:t>
      </w:r>
    </w:p>
    <w:p w:rsidR="00417C2D" w:rsidRPr="00EF0AC8" w:rsidRDefault="00417C2D" w:rsidP="00EF0AC8">
      <w:pPr>
        <w:numPr>
          <w:ilvl w:val="0"/>
          <w:numId w:val="22"/>
        </w:numPr>
        <w:spacing w:after="200" w:line="276" w:lineRule="auto"/>
      </w:pPr>
      <w:r w:rsidRPr="00EF0AC8">
        <w:t>Novac,</w:t>
      </w:r>
    </w:p>
    <w:p w:rsidR="00417C2D" w:rsidRPr="00EF0AC8" w:rsidRDefault="00417C2D" w:rsidP="00EF0AC8">
      <w:pPr>
        <w:numPr>
          <w:ilvl w:val="0"/>
          <w:numId w:val="22"/>
        </w:numPr>
        <w:spacing w:after="200" w:line="276" w:lineRule="auto"/>
      </w:pPr>
      <w:r w:rsidRPr="00EF0AC8">
        <w:t>Dobra volja, volonterstvo</w:t>
      </w:r>
    </w:p>
    <w:p w:rsidR="00417C2D" w:rsidRPr="00EF0AC8" w:rsidRDefault="00417C2D" w:rsidP="00EF0AC8">
      <w:r w:rsidRPr="00EF0AC8">
        <w:rPr>
          <w:u w:val="single"/>
        </w:rPr>
        <w:t>Cilj projekta</w:t>
      </w:r>
      <w:r>
        <w:t>: n</w:t>
      </w:r>
      <w:r w:rsidRPr="00EF0AC8">
        <w:t>ova, mnogo ljepša, lako prenosiva i fukcionalnija pozornica.</w:t>
      </w:r>
    </w:p>
    <w:p w:rsidR="00417C2D" w:rsidRPr="00EF0AC8" w:rsidRDefault="00417C2D" w:rsidP="00EF0AC8">
      <w:r w:rsidRPr="00EF0AC8">
        <w:rPr>
          <w:u w:val="single"/>
        </w:rPr>
        <w:t>Očekivani ishodi</w:t>
      </w:r>
      <w:r>
        <w:t>: o</w:t>
      </w:r>
      <w:r w:rsidRPr="00EF0AC8">
        <w:t xml:space="preserve">čekuje se da bi ovaj relativno jeftin i brzo izvediv projekt uz angažman šire društvene zajednice  mogao uskoro zaživjeti i biti u potpunosti izveden u dogledno vrijeme. </w:t>
      </w:r>
    </w:p>
    <w:p w:rsidR="00417C2D" w:rsidRPr="00EF0AC8" w:rsidRDefault="00417C2D" w:rsidP="00EF0AC8">
      <w:r w:rsidRPr="00EF0AC8">
        <w:rPr>
          <w:u w:val="single"/>
        </w:rPr>
        <w:t>Namjena</w:t>
      </w:r>
      <w:r w:rsidRPr="00EF0AC8">
        <w:t>: održavanje učeničkih proba,igrokaza, pred</w:t>
      </w:r>
      <w:r>
        <w:t>stava, modnih revija, koncerata</w:t>
      </w:r>
    </w:p>
    <w:p w:rsidR="00417C2D" w:rsidRPr="00EF0AC8" w:rsidRDefault="00417C2D" w:rsidP="00EF0AC8"/>
    <w:p w:rsidR="00417C2D" w:rsidRPr="00EF0AC8" w:rsidRDefault="00417C2D" w:rsidP="00EF0AC8"/>
    <w:p w:rsidR="00417C2D" w:rsidRDefault="00417C2D" w:rsidP="00A57ED0">
      <w:pPr>
        <w:numPr>
          <w:ilvl w:val="0"/>
          <w:numId w:val="23"/>
        </w:numPr>
      </w:pPr>
      <w:r w:rsidRPr="00EF0AC8">
        <w:t>P</w:t>
      </w:r>
      <w:r>
        <w:t xml:space="preserve">rojekt </w:t>
      </w:r>
      <w:r w:rsidRPr="00EF0AC8">
        <w:t>oslikavanja murala na zapuštenim zidovima sjeverne strane škole (eksterijer dvorišta sjeverne strane škole)</w:t>
      </w:r>
    </w:p>
    <w:p w:rsidR="00417C2D" w:rsidRPr="00EF0AC8" w:rsidRDefault="00417C2D" w:rsidP="00A57ED0">
      <w:pPr>
        <w:ind w:left="360"/>
      </w:pPr>
    </w:p>
    <w:p w:rsidR="00417C2D" w:rsidRPr="00EF0AC8" w:rsidRDefault="00417C2D" w:rsidP="00EF0AC8">
      <w:r w:rsidRPr="00EF0AC8">
        <w:rPr>
          <w:u w:val="single"/>
        </w:rPr>
        <w:t>Suradnici:</w:t>
      </w:r>
      <w:r w:rsidRPr="00EF0AC8">
        <w:t xml:space="preserve"> 1 soboslikar, učenici iz likovne grupe (6 učenika)</w:t>
      </w:r>
    </w:p>
    <w:p w:rsidR="00417C2D" w:rsidRPr="00EF0AC8" w:rsidRDefault="00417C2D" w:rsidP="00EF0AC8">
      <w:r w:rsidRPr="00EF0AC8">
        <w:rPr>
          <w:u w:val="single"/>
        </w:rPr>
        <w:t>Kratki opis projekta</w:t>
      </w:r>
      <w:r w:rsidRPr="00EF0AC8">
        <w:t>: Zapuštene zidove popraviti, zagletati, pripraviti podlogu za slikanje i oslikati mural u stilu linearnih arabeski ili sl. Potaknuti i uključiti u rad  kako učenike, tako i njihove roditelje.</w:t>
      </w:r>
    </w:p>
    <w:p w:rsidR="00417C2D" w:rsidRPr="00EF0AC8" w:rsidRDefault="00417C2D" w:rsidP="00EF0AC8">
      <w:r w:rsidRPr="00EF0AC8">
        <w:rPr>
          <w:u w:val="single"/>
        </w:rPr>
        <w:t>Trajanje projekta</w:t>
      </w:r>
      <w:r w:rsidRPr="00EF0AC8">
        <w:t>: 1. ožujka - 30. svibnja 2015.</w:t>
      </w:r>
    </w:p>
    <w:p w:rsidR="00417C2D" w:rsidRPr="00EF0AC8" w:rsidRDefault="00417C2D" w:rsidP="00EF0AC8">
      <w:r w:rsidRPr="00EF0AC8">
        <w:rPr>
          <w:u w:val="single"/>
        </w:rPr>
        <w:t>Potrebni  materijali, radnje</w:t>
      </w:r>
      <w:r w:rsidRPr="00EF0AC8">
        <w:t xml:space="preserve">: </w:t>
      </w:r>
      <w:r>
        <w:t>č</w:t>
      </w:r>
      <w:r w:rsidRPr="00EF0AC8">
        <w:t xml:space="preserve">elična skela, </w:t>
      </w:r>
      <w:r>
        <w:t>a</w:t>
      </w:r>
      <w:r w:rsidRPr="00EF0AC8">
        <w:t>krilne boje (ostalo je od prošlogodišnjeg murala, stoga nije potrebno kupovati)</w:t>
      </w:r>
      <w:r>
        <w:t>, piturski alati i premazi</w:t>
      </w:r>
    </w:p>
    <w:p w:rsidR="00417C2D" w:rsidRPr="00EF0AC8" w:rsidRDefault="00417C2D" w:rsidP="00EF0AC8">
      <w:r w:rsidRPr="00EF0AC8">
        <w:rPr>
          <w:u w:val="single"/>
        </w:rPr>
        <w:t>Cilj projekta</w:t>
      </w:r>
      <w:r>
        <w:t>: u</w:t>
      </w:r>
      <w:r w:rsidRPr="00EF0AC8">
        <w:t>rediti vanjski pro</w:t>
      </w:r>
      <w:r>
        <w:t>stor školskih zidova primjereno, estetski lijepo. T</w:t>
      </w:r>
      <w:r w:rsidRPr="00EF0AC8">
        <w:t>ime škola dobiva na vizualnom identitetu (posebnosti i prepoznatljivosti)</w:t>
      </w:r>
      <w:r>
        <w:t>.</w:t>
      </w:r>
    </w:p>
    <w:p w:rsidR="00417C2D" w:rsidRPr="00EF0AC8" w:rsidRDefault="00417C2D" w:rsidP="00AE7BAA"/>
    <w:p w:rsidR="00417C2D" w:rsidRPr="00EF0AC8" w:rsidRDefault="00417C2D" w:rsidP="00AE7BAA"/>
    <w:p w:rsidR="00417C2D" w:rsidRPr="00EF0AC8" w:rsidRDefault="00417C2D" w:rsidP="00AE7BAA"/>
    <w:p w:rsidR="00417C2D" w:rsidRPr="00EF0AC8" w:rsidRDefault="00417C2D" w:rsidP="00B41FD4"/>
    <w:p w:rsidR="00417C2D" w:rsidRPr="00EF0AC8" w:rsidRDefault="00417C2D" w:rsidP="00B41FD4">
      <w:pPr>
        <w:pStyle w:val="ListParagraph"/>
      </w:pPr>
      <w:r w:rsidRPr="00EF0AC8">
        <w:t xml:space="preserve"> </w:t>
      </w:r>
    </w:p>
    <w:p w:rsidR="00417C2D" w:rsidRPr="00EF0AC8" w:rsidRDefault="00417C2D" w:rsidP="00540D80">
      <w:pPr>
        <w:ind w:left="-1080"/>
        <w:rPr>
          <w:highlight w:val="yellow"/>
        </w:rPr>
      </w:pPr>
    </w:p>
    <w:p w:rsidR="00417C2D" w:rsidRPr="00EF0AC8" w:rsidRDefault="00417C2D" w:rsidP="00540D80">
      <w:pPr>
        <w:ind w:left="-1080"/>
        <w:rPr>
          <w:highlight w:val="lightGray"/>
        </w:rPr>
      </w:pPr>
    </w:p>
    <w:p w:rsidR="00417C2D" w:rsidRPr="00EF0AC8" w:rsidRDefault="00417C2D" w:rsidP="00540D80">
      <w:pPr>
        <w:ind w:left="-1080"/>
        <w:rPr>
          <w:highlight w:val="lightGray"/>
        </w:rPr>
      </w:pPr>
    </w:p>
    <w:p w:rsidR="00417C2D" w:rsidRPr="00EF0AC8" w:rsidRDefault="00417C2D" w:rsidP="00540D80">
      <w:pPr>
        <w:ind w:left="-1080"/>
        <w:rPr>
          <w:highlight w:val="lightGray"/>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pPr>
        <w:rPr>
          <w:b/>
          <w:sz w:val="28"/>
          <w:szCs w:val="28"/>
        </w:rPr>
      </w:pPr>
    </w:p>
    <w:p w:rsidR="00417C2D" w:rsidRDefault="00417C2D" w:rsidP="00EF0AC8">
      <w:pPr>
        <w:rPr>
          <w:b/>
          <w:sz w:val="28"/>
          <w:szCs w:val="28"/>
        </w:rPr>
      </w:pPr>
      <w:r>
        <w:rPr>
          <w:b/>
          <w:sz w:val="28"/>
          <w:szCs w:val="28"/>
        </w:rPr>
        <w:t>PROJEKTI KOJI SE NASTAVLJAJU</w:t>
      </w:r>
    </w:p>
    <w:p w:rsidR="00417C2D" w:rsidRDefault="00417C2D">
      <w:pPr>
        <w:rPr>
          <w:b/>
          <w:sz w:val="28"/>
          <w:szCs w:val="28"/>
        </w:rPr>
      </w:pPr>
    </w:p>
    <w:tbl>
      <w:tblPr>
        <w:tblpPr w:leftFromText="180" w:rightFromText="180" w:vertAnchor="page" w:horzAnchor="margin" w:tblpXSpec="center" w:tblpY="1"/>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
        <w:gridCol w:w="1800"/>
        <w:gridCol w:w="1476"/>
        <w:gridCol w:w="2410"/>
        <w:gridCol w:w="974"/>
        <w:gridCol w:w="1620"/>
        <w:gridCol w:w="1620"/>
      </w:tblGrid>
      <w:tr w:rsidR="00417C2D" w:rsidRPr="00A039C0" w:rsidTr="008F7B47">
        <w:trPr>
          <w:cantSplit/>
          <w:trHeight w:val="9514"/>
        </w:trPr>
        <w:tc>
          <w:tcPr>
            <w:tcW w:w="1584" w:type="dxa"/>
          </w:tcPr>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r>
              <w:rPr>
                <w:noProof/>
              </w:rPr>
              <w:pict>
                <v:roundrect id="_x0000_s1026" style="position:absolute;margin-left:.55pt;margin-top:2.3pt;width:57pt;height:84pt;z-index:251656192" arcsize="10923f" fillcolor="#d99594" strokecolor="#d99594" strokeweight="1pt">
                  <v:fill color2="#f2dbdb" angle="-45" focus="-50%" type="gradient"/>
                  <v:shadow on="t" type="perspective" color="#622423" opacity=".5" offset="1pt" offset2="-3pt"/>
                  <v:textbox style="layout-flow:vertical;mso-layout-flow-alt:bottom-to-top;mso-next-textbox:#_x0000_s1026">
                    <w:txbxContent>
                      <w:p w:rsidR="00417C2D" w:rsidRPr="00F87FE3" w:rsidRDefault="00417C2D" w:rsidP="004D22E0">
                        <w:pPr>
                          <w:rPr>
                            <w:b/>
                          </w:rPr>
                        </w:pPr>
                        <w:r w:rsidRPr="00F87FE3">
                          <w:rPr>
                            <w:b/>
                          </w:rPr>
                          <w:t>WEB. STRANICA</w:t>
                        </w:r>
                      </w:p>
                    </w:txbxContent>
                  </v:textbox>
                </v:roundrect>
              </w:pict>
            </w:r>
          </w:p>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tc>
        <w:tc>
          <w:tcPr>
            <w:tcW w:w="1800" w:type="dxa"/>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u w:val="single"/>
              </w:rPr>
              <w:t>CILJ</w:t>
            </w:r>
          </w:p>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r w:rsidRPr="00A039C0">
              <w:t>Biti prepoznatljiv i</w:t>
            </w:r>
          </w:p>
          <w:p w:rsidR="00417C2D" w:rsidRPr="00A039C0" w:rsidRDefault="00417C2D" w:rsidP="008F7B47">
            <w:r>
              <w:t>j</w:t>
            </w:r>
            <w:r w:rsidRPr="00A039C0">
              <w:t>edinstve</w:t>
            </w:r>
            <w:r>
              <w:t>n.</w:t>
            </w:r>
          </w:p>
          <w:p w:rsidR="00417C2D" w:rsidRPr="00A039C0" w:rsidRDefault="00417C2D" w:rsidP="008F7B47"/>
          <w:p w:rsidR="00417C2D" w:rsidRPr="00A039C0" w:rsidRDefault="00417C2D" w:rsidP="008F7B47">
            <w:r>
              <w:t>Imati svoj prepoznatljiv znak.</w:t>
            </w:r>
          </w:p>
          <w:p w:rsidR="00417C2D" w:rsidRPr="00A039C0" w:rsidRDefault="00417C2D" w:rsidP="008F7B47"/>
          <w:p w:rsidR="00417C2D" w:rsidRPr="00A039C0" w:rsidRDefault="00417C2D" w:rsidP="008F7B47">
            <w:r w:rsidRPr="00A039C0">
              <w:t>Još veća povezanost škole-učenika-roditelja i lokalne zajednice</w:t>
            </w:r>
            <w:r>
              <w:t>.</w:t>
            </w:r>
          </w:p>
          <w:p w:rsidR="00417C2D" w:rsidRPr="00A039C0" w:rsidRDefault="00417C2D" w:rsidP="008F7B47">
            <w:r w:rsidRPr="00A039C0">
              <w:t>Lakša komunikacija i brzina protoka informacija!</w:t>
            </w:r>
          </w:p>
          <w:p w:rsidR="00417C2D" w:rsidRPr="00A039C0" w:rsidRDefault="00417C2D" w:rsidP="008F7B47"/>
          <w:p w:rsidR="00417C2D" w:rsidRPr="00A039C0" w:rsidRDefault="00417C2D" w:rsidP="008F7B47">
            <w:r w:rsidRPr="00A039C0">
              <w:t>Poticanje informatičke educiranosti učenika i učitelja!</w:t>
            </w:r>
          </w:p>
          <w:p w:rsidR="00417C2D" w:rsidRPr="00A039C0" w:rsidRDefault="00417C2D" w:rsidP="008F7B47"/>
        </w:tc>
        <w:tc>
          <w:tcPr>
            <w:tcW w:w="1476" w:type="dxa"/>
          </w:tcPr>
          <w:p w:rsidR="00417C2D" w:rsidRDefault="00417C2D" w:rsidP="009401A8">
            <w:pPr>
              <w:rPr>
                <w:b/>
                <w:u w:val="single"/>
                <w:shd w:val="clear" w:color="auto" w:fill="D99594"/>
              </w:rPr>
            </w:pPr>
          </w:p>
          <w:p w:rsidR="00417C2D" w:rsidRDefault="00417C2D" w:rsidP="009401A8">
            <w:pPr>
              <w:rPr>
                <w:b/>
                <w:u w:val="single"/>
                <w:shd w:val="clear" w:color="auto" w:fill="D99594"/>
              </w:rPr>
            </w:pPr>
            <w:r w:rsidRPr="003826FF">
              <w:rPr>
                <w:b/>
                <w:u w:val="single"/>
                <w:shd w:val="clear" w:color="auto" w:fill="D99594"/>
              </w:rPr>
              <w:t>NAMJENA</w:t>
            </w:r>
          </w:p>
          <w:p w:rsidR="00417C2D" w:rsidRPr="00A039C0" w:rsidRDefault="00417C2D" w:rsidP="008F7B47"/>
          <w:p w:rsidR="00417C2D" w:rsidRPr="00A039C0" w:rsidRDefault="00417C2D" w:rsidP="008F7B47">
            <w:r w:rsidRPr="00A039C0">
              <w:t>Još više otvoriti vrata škole:</w:t>
            </w:r>
          </w:p>
          <w:p w:rsidR="00417C2D" w:rsidRPr="00A039C0" w:rsidRDefault="00417C2D" w:rsidP="008F7B47"/>
          <w:p w:rsidR="00417C2D" w:rsidRPr="00A039C0" w:rsidRDefault="00417C2D" w:rsidP="008F7B47">
            <w:r w:rsidRPr="00A039C0">
              <w:t>1.</w:t>
            </w:r>
          </w:p>
          <w:p w:rsidR="00417C2D" w:rsidRPr="00A039C0" w:rsidRDefault="00417C2D" w:rsidP="008F7B47">
            <w:r w:rsidRPr="00A039C0">
              <w:t>Omogućiti učenicima i roditeljima veći protok informacija</w:t>
            </w:r>
          </w:p>
          <w:p w:rsidR="00417C2D" w:rsidRPr="00A039C0" w:rsidRDefault="00417C2D" w:rsidP="008F7B47"/>
          <w:p w:rsidR="00417C2D" w:rsidRPr="00A039C0" w:rsidRDefault="00417C2D" w:rsidP="008F7B47">
            <w:r w:rsidRPr="00A039C0">
              <w:t>2.</w:t>
            </w:r>
          </w:p>
          <w:p w:rsidR="00417C2D" w:rsidRPr="00A039C0" w:rsidRDefault="00417C2D" w:rsidP="008F7B47">
            <w:r w:rsidRPr="00A039C0">
              <w:t>Prezentacija škole široj lokalnoj zajednici i veća mogućnost kontakta i izmjene iskustava s drugim školama</w:t>
            </w:r>
          </w:p>
          <w:p w:rsidR="00417C2D" w:rsidRPr="00A039C0" w:rsidRDefault="00417C2D" w:rsidP="008F7B47"/>
          <w:p w:rsidR="00417C2D" w:rsidRPr="00A039C0" w:rsidRDefault="00417C2D" w:rsidP="008F7B47">
            <w:r w:rsidRPr="00A039C0">
              <w:t xml:space="preserve">3. </w:t>
            </w:r>
          </w:p>
          <w:p w:rsidR="00417C2D" w:rsidRPr="00A039C0" w:rsidRDefault="00417C2D" w:rsidP="008F7B47">
            <w:r w:rsidRPr="00A039C0">
              <w:t>Omogućiti učenicima iznošenje svojih ideja, radova  i dorađivanje same stranice.</w:t>
            </w:r>
          </w:p>
        </w:tc>
        <w:tc>
          <w:tcPr>
            <w:tcW w:w="2410" w:type="dxa"/>
          </w:tcPr>
          <w:p w:rsidR="00417C2D" w:rsidRDefault="00417C2D" w:rsidP="009401A8">
            <w:pPr>
              <w:shd w:val="clear" w:color="auto" w:fill="D99594"/>
              <w:rPr>
                <w:b/>
                <w:u w:val="single"/>
              </w:rPr>
            </w:pPr>
          </w:p>
          <w:p w:rsidR="00417C2D" w:rsidRPr="008F7B47" w:rsidRDefault="00417C2D" w:rsidP="009401A8">
            <w:pPr>
              <w:shd w:val="clear" w:color="auto" w:fill="D99594"/>
              <w:rPr>
                <w:b/>
                <w:u w:val="single"/>
              </w:rPr>
            </w:pPr>
            <w:r w:rsidRPr="008F7B47">
              <w:rPr>
                <w:b/>
                <w:u w:val="single"/>
              </w:rPr>
              <w:t>NAČIN</w:t>
            </w:r>
          </w:p>
          <w:p w:rsidR="00417C2D" w:rsidRPr="008F7B47" w:rsidRDefault="00417C2D" w:rsidP="009401A8">
            <w:pPr>
              <w:shd w:val="clear" w:color="auto" w:fill="D99594"/>
              <w:rPr>
                <w:b/>
                <w:u w:val="single"/>
              </w:rPr>
            </w:pPr>
            <w:r w:rsidRPr="008F7B47">
              <w:rPr>
                <w:b/>
                <w:u w:val="single"/>
              </w:rPr>
              <w:t>REALIZACIJE</w:t>
            </w:r>
          </w:p>
          <w:p w:rsidR="00417C2D" w:rsidRPr="008F7B47" w:rsidRDefault="00417C2D" w:rsidP="009401A8">
            <w:pPr>
              <w:shd w:val="clear" w:color="auto" w:fill="D99594"/>
              <w:rPr>
                <w:b/>
                <w:u w:val="single"/>
              </w:rPr>
            </w:pPr>
          </w:p>
          <w:p w:rsidR="00417C2D" w:rsidRPr="00A039C0" w:rsidRDefault="00417C2D" w:rsidP="008F7B47"/>
          <w:p w:rsidR="00417C2D" w:rsidRPr="00A039C0" w:rsidRDefault="00417C2D" w:rsidP="008F7B47"/>
          <w:p w:rsidR="00417C2D" w:rsidRPr="00A039C0" w:rsidRDefault="00417C2D" w:rsidP="008F7B47">
            <w:r w:rsidRPr="00A039C0">
              <w:t>Konstantan rad na unošenju novih informacija:</w:t>
            </w:r>
          </w:p>
          <w:p w:rsidR="00417C2D" w:rsidRPr="00A039C0" w:rsidRDefault="00417C2D" w:rsidP="008F7B47"/>
          <w:p w:rsidR="00417C2D" w:rsidRPr="00A039C0" w:rsidRDefault="00417C2D" w:rsidP="008F7B47">
            <w:r w:rsidRPr="00A039C0">
              <w:t>- praćenje vijesti, događanja vezanih za našu školu</w:t>
            </w:r>
          </w:p>
          <w:p w:rsidR="00417C2D" w:rsidRPr="00A039C0" w:rsidRDefault="00417C2D" w:rsidP="008F7B47"/>
          <w:p w:rsidR="00417C2D" w:rsidRPr="00A039C0" w:rsidRDefault="00417C2D" w:rsidP="008F7B47">
            <w:r w:rsidRPr="00A039C0">
              <w:t>- važne informacije u gradu i društvena zbivanja vezana za djecu i mlade</w:t>
            </w:r>
          </w:p>
          <w:p w:rsidR="00417C2D" w:rsidRPr="00A039C0" w:rsidRDefault="00417C2D" w:rsidP="008F7B47"/>
          <w:p w:rsidR="00417C2D" w:rsidRPr="00A039C0" w:rsidRDefault="00417C2D" w:rsidP="008F7B47">
            <w:r w:rsidRPr="00A039C0">
              <w:t xml:space="preserve">- praćenje izmjena i dopuna u zakonskoj regulativi </w:t>
            </w:r>
          </w:p>
          <w:p w:rsidR="00417C2D" w:rsidRPr="00A039C0" w:rsidRDefault="00417C2D" w:rsidP="008F7B47"/>
          <w:p w:rsidR="00417C2D" w:rsidRPr="00A039C0" w:rsidRDefault="00417C2D" w:rsidP="008F7B47"/>
          <w:p w:rsidR="00417C2D" w:rsidRPr="00A039C0" w:rsidRDefault="00417C2D" w:rsidP="008F7B47">
            <w:r w:rsidRPr="00A039C0">
              <w:t>- unošenje dječjih radova (literarnih, likovnih i dr.)</w:t>
            </w:r>
          </w:p>
          <w:p w:rsidR="00417C2D" w:rsidRPr="00A039C0" w:rsidRDefault="00417C2D" w:rsidP="008F7B47"/>
          <w:p w:rsidR="00417C2D" w:rsidRPr="00A039C0" w:rsidRDefault="00417C2D" w:rsidP="008F7B47">
            <w:r w:rsidRPr="00A039C0">
              <w:t>- unošenje rezultata školskih natjecanja</w:t>
            </w:r>
          </w:p>
          <w:p w:rsidR="00417C2D" w:rsidRPr="00A039C0" w:rsidRDefault="00417C2D" w:rsidP="008F7B47"/>
          <w:p w:rsidR="00417C2D" w:rsidRPr="00A039C0" w:rsidRDefault="00417C2D" w:rsidP="008F7B47">
            <w:r w:rsidRPr="00A039C0">
              <w:t>- uređivanje tema za roditelje (Kutak za roditelj) s informacijama o individualnim primanjima, vremenikom pismenih provjera i dr.</w:t>
            </w:r>
          </w:p>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tc>
        <w:tc>
          <w:tcPr>
            <w:tcW w:w="974" w:type="dxa"/>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sz w:val="22"/>
                <w:szCs w:val="22"/>
                <w:u w:val="single"/>
              </w:rPr>
              <w:t>VREMENS.</w:t>
            </w:r>
          </w:p>
          <w:p w:rsidR="00417C2D" w:rsidRPr="003826FF" w:rsidRDefault="00417C2D" w:rsidP="009401A8">
            <w:pPr>
              <w:shd w:val="clear" w:color="auto" w:fill="D99594"/>
              <w:rPr>
                <w:b/>
                <w:u w:val="single"/>
              </w:rPr>
            </w:pPr>
            <w:r w:rsidRPr="003826FF">
              <w:rPr>
                <w:b/>
                <w:sz w:val="22"/>
                <w:szCs w:val="22"/>
                <w:u w:val="single"/>
              </w:rPr>
              <w:t>OKVIR</w:t>
            </w:r>
          </w:p>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r w:rsidRPr="00A039C0">
              <w:t>Cijela školska godina</w:t>
            </w:r>
          </w:p>
        </w:tc>
        <w:tc>
          <w:tcPr>
            <w:tcW w:w="1620" w:type="dxa"/>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20"/>
                <w:szCs w:val="20"/>
                <w:u w:val="single"/>
              </w:rPr>
            </w:pPr>
            <w:r w:rsidRPr="003826FF">
              <w:rPr>
                <w:b/>
                <w:sz w:val="20"/>
                <w:szCs w:val="20"/>
                <w:u w:val="single"/>
              </w:rPr>
              <w:t>NOSITELJ AKTIVNOSTI</w:t>
            </w:r>
          </w:p>
          <w:p w:rsidR="00417C2D" w:rsidRPr="00A039C0" w:rsidRDefault="00417C2D" w:rsidP="009401A8"/>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Default="00417C2D" w:rsidP="008F7B47">
            <w:r w:rsidRPr="00A039C0">
              <w:t>Helena Karađole</w:t>
            </w:r>
          </w:p>
          <w:p w:rsidR="00417C2D" w:rsidRDefault="00417C2D" w:rsidP="008F7B47"/>
          <w:p w:rsidR="00417C2D" w:rsidRDefault="00417C2D" w:rsidP="008F7B47">
            <w:r>
              <w:t>Helena Busac</w:t>
            </w:r>
          </w:p>
          <w:p w:rsidR="00417C2D" w:rsidRDefault="00417C2D" w:rsidP="008F7B47"/>
          <w:p w:rsidR="00417C2D" w:rsidRDefault="00417C2D" w:rsidP="008F7B47">
            <w:r>
              <w:t>Loredana Huljev</w:t>
            </w:r>
          </w:p>
          <w:p w:rsidR="00417C2D" w:rsidRDefault="00417C2D" w:rsidP="008F7B47"/>
          <w:p w:rsidR="00417C2D" w:rsidRPr="00A039C0" w:rsidRDefault="00417C2D" w:rsidP="008F7B47">
            <w:r>
              <w:t>Marijana Mikulandra</w:t>
            </w:r>
          </w:p>
          <w:p w:rsidR="00417C2D" w:rsidRPr="00A039C0" w:rsidRDefault="00417C2D" w:rsidP="008F7B47"/>
          <w:p w:rsidR="00417C2D" w:rsidRPr="00A039C0" w:rsidRDefault="00417C2D" w:rsidP="008F7B47">
            <w:r w:rsidRPr="00A039C0">
              <w:t>učiteljica Aneta Lovrić</w:t>
            </w:r>
          </w:p>
          <w:p w:rsidR="00417C2D" w:rsidRPr="00A039C0" w:rsidRDefault="00417C2D" w:rsidP="008F7B47"/>
          <w:p w:rsidR="00417C2D" w:rsidRPr="00A039C0" w:rsidRDefault="00417C2D" w:rsidP="008F7B47">
            <w:r w:rsidRPr="00A039C0">
              <w:t xml:space="preserve">2. roditelji predstavnici u Vijeću roditelja </w:t>
            </w:r>
          </w:p>
          <w:p w:rsidR="00417C2D" w:rsidRPr="00A039C0" w:rsidRDefault="00417C2D" w:rsidP="008F7B47"/>
          <w:p w:rsidR="00417C2D" w:rsidRPr="00A039C0" w:rsidRDefault="00417C2D" w:rsidP="008F7B47">
            <w:r w:rsidRPr="00A039C0">
              <w:t>3. Ravnatelj, stručni suradnici i učitelji</w:t>
            </w:r>
          </w:p>
          <w:p w:rsidR="00417C2D" w:rsidRPr="00A039C0" w:rsidRDefault="00417C2D" w:rsidP="008F7B47"/>
          <w:p w:rsidR="00417C2D" w:rsidRPr="00A039C0" w:rsidRDefault="00417C2D" w:rsidP="008F7B47">
            <w:r w:rsidRPr="00A039C0">
              <w:t>4. Učenici</w:t>
            </w:r>
          </w:p>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tc>
        <w:tc>
          <w:tcPr>
            <w:tcW w:w="1620" w:type="dxa"/>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18"/>
                <w:szCs w:val="18"/>
                <w:u w:val="single"/>
              </w:rPr>
            </w:pPr>
            <w:r w:rsidRPr="003826FF">
              <w:rPr>
                <w:b/>
                <w:sz w:val="20"/>
                <w:szCs w:val="20"/>
                <w:u w:val="single"/>
              </w:rPr>
              <w:t xml:space="preserve">NAČIN KORIŠTENJA VRIJEDNOSTI/NAČIN </w:t>
            </w:r>
            <w:r w:rsidRPr="003826FF">
              <w:rPr>
                <w:b/>
                <w:sz w:val="18"/>
                <w:szCs w:val="18"/>
                <w:u w:val="single"/>
              </w:rPr>
              <w:t>VREDNOVANJA</w:t>
            </w:r>
          </w:p>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r w:rsidRPr="00A039C0">
              <w:t xml:space="preserve">Prezentiranje u školi i izvan nje! </w:t>
            </w:r>
          </w:p>
          <w:p w:rsidR="00417C2D" w:rsidRPr="00A039C0" w:rsidRDefault="00417C2D" w:rsidP="008F7B47">
            <w:r w:rsidRPr="00A039C0">
              <w:t>Prezentiranje na WEB. stranici!</w:t>
            </w:r>
          </w:p>
          <w:p w:rsidR="00417C2D" w:rsidRPr="00A039C0" w:rsidRDefault="00417C2D" w:rsidP="008F7B47"/>
          <w:p w:rsidR="00417C2D" w:rsidRPr="00A039C0" w:rsidRDefault="00417C2D" w:rsidP="008F7B47">
            <w:r w:rsidRPr="00A039C0">
              <w:t xml:space="preserve">Razvijanje kod učenika još veće ljubavi prema školi i zajednici kroz elemente koji ih još više povezuju i identificiraju!                                                                                                                                                                                                                                                 </w:t>
            </w:r>
          </w:p>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p w:rsidR="00417C2D" w:rsidRPr="00A039C0" w:rsidRDefault="00417C2D" w:rsidP="008F7B47"/>
        </w:tc>
      </w:tr>
    </w:tbl>
    <w:p w:rsidR="00417C2D" w:rsidRPr="00F44BC6" w:rsidRDefault="00417C2D">
      <w:pPr>
        <w:rPr>
          <w:b/>
          <w:sz w:val="28"/>
          <w:szCs w:val="28"/>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tbl>
      <w:tblPr>
        <w:tblpPr w:leftFromText="180" w:rightFromText="180" w:vertAnchor="page" w:horzAnchor="margin" w:tblpXSpec="center" w:tblpY="1"/>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
        <w:gridCol w:w="180"/>
        <w:gridCol w:w="1620"/>
        <w:gridCol w:w="1476"/>
        <w:gridCol w:w="2410"/>
        <w:gridCol w:w="974"/>
        <w:gridCol w:w="451"/>
        <w:gridCol w:w="1169"/>
        <w:gridCol w:w="1620"/>
      </w:tblGrid>
      <w:tr w:rsidR="00417C2D" w:rsidRPr="0063427D" w:rsidTr="008A54C9">
        <w:trPr>
          <w:cantSplit/>
          <w:trHeight w:val="3225"/>
        </w:trPr>
        <w:tc>
          <w:tcPr>
            <w:tcW w:w="1584" w:type="dxa"/>
          </w:tcPr>
          <w:p w:rsidR="00417C2D" w:rsidRDefault="00417C2D" w:rsidP="008A54C9">
            <w:pPr>
              <w:rPr>
                <w:b/>
              </w:rPr>
            </w:pPr>
            <w:r>
              <w:rPr>
                <w:noProof/>
              </w:rPr>
              <w:pict>
                <v:roundrect id="_x0000_s1027" style="position:absolute;margin-left:-4.7pt;margin-top:10.9pt;width:73.5pt;height:114.75pt;z-index:251653120" arcsize="10923f" strokecolor="#92cddc" strokeweight="1pt">
                  <v:fill color2="#b6dde8" focusposition="1" focussize="" focus="100%" type="gradient"/>
                  <v:shadow on="t" type="perspective" color="#205867" opacity=".5" offset="1pt" offset2="-3pt"/>
                  <v:textbox style="layout-flow:vertical;mso-layout-flow-alt:bottom-to-top;mso-next-textbox:#_x0000_s1027">
                    <w:txbxContent>
                      <w:p w:rsidR="00417C2D" w:rsidRPr="00F87FE3" w:rsidRDefault="00417C2D" w:rsidP="008A54C9">
                        <w:pPr>
                          <w:rPr>
                            <w:b/>
                          </w:rPr>
                        </w:pPr>
                        <w:r w:rsidRPr="00F87FE3">
                          <w:rPr>
                            <w:b/>
                          </w:rPr>
                          <w:t>UNIVERZALNA ŠPORTSKA ŠKOLA</w:t>
                        </w:r>
                      </w:p>
                    </w:txbxContent>
                  </v:textbox>
                </v:roundrect>
              </w:pict>
            </w: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r>
              <w:rPr>
                <w:b/>
                <w:sz w:val="22"/>
                <w:szCs w:val="22"/>
              </w:rPr>
              <w:t>Projekt Hrvatskog školskog sportskog saveza</w:t>
            </w: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Default="00417C2D" w:rsidP="008A54C9">
            <w:pPr>
              <w:rPr>
                <w:b/>
              </w:rPr>
            </w:pPr>
          </w:p>
          <w:p w:rsidR="00417C2D" w:rsidRPr="002247D3" w:rsidRDefault="00417C2D" w:rsidP="008A54C9">
            <w:pPr>
              <w:rPr>
                <w:b/>
              </w:rPr>
            </w:pPr>
          </w:p>
        </w:tc>
        <w:tc>
          <w:tcPr>
            <w:tcW w:w="1800" w:type="dxa"/>
            <w:gridSpan w:val="2"/>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u w:val="single"/>
              </w:rPr>
              <w:t>CILJ</w:t>
            </w:r>
          </w:p>
          <w:p w:rsidR="00417C2D" w:rsidRPr="00F87FE3" w:rsidRDefault="00417C2D" w:rsidP="008A54C9"/>
          <w:p w:rsidR="00417C2D" w:rsidRPr="00F87FE3" w:rsidRDefault="00417C2D" w:rsidP="008A54C9">
            <w:pPr>
              <w:rPr>
                <w:sz w:val="20"/>
                <w:szCs w:val="20"/>
              </w:rPr>
            </w:pPr>
            <w:r w:rsidRPr="00F87FE3">
              <w:rPr>
                <w:sz w:val="20"/>
                <w:szCs w:val="20"/>
              </w:rPr>
              <w:t>- poticati višestrani psihosomatski razvoj djece, razvijati zdravstvenu kulturu u svrhu čuvanja i unapređenja vlastitog zdravlja i zdravlja okoline,</w:t>
            </w:r>
          </w:p>
          <w:p w:rsidR="00417C2D" w:rsidRPr="00F87FE3" w:rsidRDefault="00417C2D" w:rsidP="008A54C9">
            <w:pPr>
              <w:rPr>
                <w:sz w:val="20"/>
                <w:szCs w:val="20"/>
              </w:rPr>
            </w:pPr>
          </w:p>
          <w:p w:rsidR="00417C2D" w:rsidRPr="00F87FE3" w:rsidRDefault="00417C2D" w:rsidP="008A54C9">
            <w:pPr>
              <w:rPr>
                <w:sz w:val="20"/>
                <w:szCs w:val="20"/>
              </w:rPr>
            </w:pPr>
            <w:r w:rsidRPr="00F87FE3">
              <w:rPr>
                <w:sz w:val="20"/>
                <w:szCs w:val="20"/>
              </w:rPr>
              <w:t>-zadovoljiti dječje potrebe za kretanjem odnosno vježbanjem  i putem toga stvoriti navike svakodnevnog tjelesnog vježbanja</w:t>
            </w:r>
          </w:p>
          <w:p w:rsidR="00417C2D" w:rsidRPr="00F87FE3" w:rsidRDefault="00417C2D" w:rsidP="008A54C9">
            <w:pPr>
              <w:rPr>
                <w:sz w:val="20"/>
                <w:szCs w:val="20"/>
              </w:rPr>
            </w:pPr>
          </w:p>
          <w:p w:rsidR="00417C2D" w:rsidRPr="00F87FE3" w:rsidRDefault="00417C2D" w:rsidP="008A54C9">
            <w:pPr>
              <w:rPr>
                <w:sz w:val="20"/>
                <w:szCs w:val="20"/>
              </w:rPr>
            </w:pPr>
            <w:r w:rsidRPr="00F87FE3">
              <w:rPr>
                <w:sz w:val="20"/>
                <w:szCs w:val="20"/>
              </w:rPr>
              <w:t>-uz edukaciju o higijenskim navikama djecu će se učiti i o važnosti zdrave prehrane za pravilan rast i razvoj</w:t>
            </w:r>
          </w:p>
          <w:p w:rsidR="00417C2D" w:rsidRPr="00F87FE3" w:rsidRDefault="00417C2D" w:rsidP="008A54C9">
            <w:pPr>
              <w:rPr>
                <w:sz w:val="20"/>
                <w:szCs w:val="20"/>
              </w:rPr>
            </w:pPr>
          </w:p>
          <w:p w:rsidR="00417C2D" w:rsidRPr="00F87FE3" w:rsidRDefault="00417C2D" w:rsidP="008A54C9">
            <w:pPr>
              <w:rPr>
                <w:sz w:val="20"/>
                <w:szCs w:val="20"/>
              </w:rPr>
            </w:pPr>
            <w:r w:rsidRPr="00F87FE3">
              <w:rPr>
                <w:sz w:val="20"/>
                <w:szCs w:val="20"/>
              </w:rPr>
              <w:t>Program omogućava:</w:t>
            </w:r>
          </w:p>
          <w:p w:rsidR="00417C2D" w:rsidRPr="00F87FE3" w:rsidRDefault="00417C2D" w:rsidP="008A54C9">
            <w:pPr>
              <w:rPr>
                <w:sz w:val="20"/>
                <w:szCs w:val="20"/>
              </w:rPr>
            </w:pPr>
            <w:r w:rsidRPr="00F87FE3">
              <w:rPr>
                <w:sz w:val="20"/>
                <w:szCs w:val="20"/>
              </w:rPr>
              <w:t>1.zadovoljenje dječje potrebe za igrom</w:t>
            </w:r>
          </w:p>
          <w:p w:rsidR="00417C2D" w:rsidRPr="00F87FE3" w:rsidRDefault="00417C2D" w:rsidP="008A54C9">
            <w:pPr>
              <w:rPr>
                <w:sz w:val="20"/>
                <w:szCs w:val="20"/>
              </w:rPr>
            </w:pPr>
            <w:r w:rsidRPr="00F87FE3">
              <w:rPr>
                <w:sz w:val="20"/>
                <w:szCs w:val="20"/>
              </w:rPr>
              <w:t>2.usvajanje i usavršavanje motoričkih znanja</w:t>
            </w:r>
          </w:p>
          <w:p w:rsidR="00417C2D" w:rsidRPr="00F87FE3" w:rsidRDefault="00417C2D" w:rsidP="008A54C9">
            <w:pPr>
              <w:rPr>
                <w:sz w:val="20"/>
                <w:szCs w:val="20"/>
              </w:rPr>
            </w:pPr>
            <w:r w:rsidRPr="00F87FE3">
              <w:rPr>
                <w:sz w:val="20"/>
                <w:szCs w:val="20"/>
              </w:rPr>
              <w:t>3. poboljšanje djetetovih radnih navika, razvoj samodiscipline ,pomaganju drugima i poštivanja pravila igre</w:t>
            </w:r>
          </w:p>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Pr="00F87FE3" w:rsidRDefault="00417C2D" w:rsidP="008A54C9"/>
        </w:tc>
        <w:tc>
          <w:tcPr>
            <w:tcW w:w="1476" w:type="dxa"/>
          </w:tcPr>
          <w:p w:rsidR="00417C2D" w:rsidRDefault="00417C2D" w:rsidP="009401A8">
            <w:pPr>
              <w:rPr>
                <w:b/>
                <w:u w:val="single"/>
                <w:shd w:val="clear" w:color="auto" w:fill="D99594"/>
              </w:rPr>
            </w:pPr>
          </w:p>
          <w:p w:rsidR="00417C2D" w:rsidRDefault="00417C2D" w:rsidP="009401A8">
            <w:pPr>
              <w:rPr>
                <w:b/>
                <w:u w:val="single"/>
                <w:shd w:val="clear" w:color="auto" w:fill="D99594"/>
              </w:rPr>
            </w:pPr>
            <w:r w:rsidRPr="003826FF">
              <w:rPr>
                <w:b/>
                <w:u w:val="single"/>
                <w:shd w:val="clear" w:color="auto" w:fill="D99594"/>
              </w:rPr>
              <w:t>NAMJENA</w:t>
            </w:r>
          </w:p>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r>
              <w:rPr>
                <w:sz w:val="22"/>
                <w:szCs w:val="22"/>
              </w:rPr>
              <w:t>Određena skupina djece</w:t>
            </w:r>
          </w:p>
          <w:p w:rsidR="00417C2D" w:rsidRDefault="00417C2D" w:rsidP="008A54C9">
            <w:r>
              <w:rPr>
                <w:sz w:val="22"/>
                <w:szCs w:val="22"/>
              </w:rPr>
              <w:t>-učenici 2.b iz produženog boravka</w:t>
            </w:r>
          </w:p>
          <w:p w:rsidR="00417C2D" w:rsidRDefault="00417C2D" w:rsidP="008A54C9"/>
          <w:p w:rsidR="00417C2D" w:rsidRPr="00F87FE3" w:rsidRDefault="00417C2D" w:rsidP="008A54C9">
            <w:r>
              <w:rPr>
                <w:sz w:val="22"/>
                <w:szCs w:val="22"/>
              </w:rPr>
              <w:t xml:space="preserve"> </w:t>
            </w:r>
          </w:p>
        </w:tc>
        <w:tc>
          <w:tcPr>
            <w:tcW w:w="2410" w:type="dxa"/>
          </w:tcPr>
          <w:p w:rsidR="00417C2D" w:rsidRDefault="00417C2D" w:rsidP="009401A8">
            <w:pPr>
              <w:shd w:val="clear" w:color="auto" w:fill="D99594"/>
              <w:rPr>
                <w:b/>
                <w:u w:val="single"/>
              </w:rPr>
            </w:pPr>
          </w:p>
          <w:p w:rsidR="00417C2D" w:rsidRPr="008F7B47" w:rsidRDefault="00417C2D" w:rsidP="009401A8">
            <w:pPr>
              <w:shd w:val="clear" w:color="auto" w:fill="D99594"/>
              <w:rPr>
                <w:b/>
                <w:u w:val="single"/>
              </w:rPr>
            </w:pPr>
            <w:r w:rsidRPr="008F7B47">
              <w:rPr>
                <w:b/>
                <w:u w:val="single"/>
              </w:rPr>
              <w:t>NAČIN</w:t>
            </w:r>
          </w:p>
          <w:p w:rsidR="00417C2D" w:rsidRPr="008F7B47" w:rsidRDefault="00417C2D" w:rsidP="009401A8">
            <w:pPr>
              <w:shd w:val="clear" w:color="auto" w:fill="D99594"/>
              <w:rPr>
                <w:b/>
                <w:u w:val="single"/>
              </w:rPr>
            </w:pPr>
            <w:r w:rsidRPr="008F7B47">
              <w:rPr>
                <w:b/>
                <w:u w:val="single"/>
              </w:rPr>
              <w:t>REALIZACIJE</w:t>
            </w:r>
          </w:p>
          <w:p w:rsidR="00417C2D" w:rsidRPr="008F7B47" w:rsidRDefault="00417C2D" w:rsidP="009401A8">
            <w:pPr>
              <w:shd w:val="clear" w:color="auto" w:fill="D99594"/>
              <w:rPr>
                <w:b/>
                <w:u w:val="single"/>
              </w:rPr>
            </w:pPr>
          </w:p>
          <w:p w:rsidR="00417C2D" w:rsidRPr="00AF1ABA" w:rsidRDefault="00417C2D" w:rsidP="008A54C9">
            <w:pPr>
              <w:shd w:val="clear" w:color="auto" w:fill="D99594"/>
              <w:rPr>
                <w:b/>
                <w:color w:val="EEECE1"/>
                <w:u w:val="single"/>
              </w:rPr>
            </w:pPr>
          </w:p>
          <w:p w:rsidR="00417C2D" w:rsidRPr="00AF1ABA" w:rsidRDefault="00417C2D" w:rsidP="008A54C9">
            <w:pPr>
              <w:rPr>
                <w:sz w:val="20"/>
                <w:szCs w:val="20"/>
              </w:rPr>
            </w:pPr>
          </w:p>
          <w:p w:rsidR="00417C2D" w:rsidRPr="00AF1ABA" w:rsidRDefault="00417C2D" w:rsidP="008A54C9">
            <w:pPr>
              <w:rPr>
                <w:b/>
                <w:sz w:val="20"/>
                <w:szCs w:val="20"/>
              </w:rPr>
            </w:pPr>
            <w:r w:rsidRPr="00AF1ABA">
              <w:rPr>
                <w:sz w:val="20"/>
                <w:szCs w:val="20"/>
              </w:rPr>
              <w:t>1.</w:t>
            </w:r>
            <w:r w:rsidRPr="00AF1ABA">
              <w:rPr>
                <w:b/>
                <w:sz w:val="20"/>
                <w:szCs w:val="20"/>
              </w:rPr>
              <w:t>Treninzi se provode u športskoj dvorani</w:t>
            </w:r>
          </w:p>
          <w:p w:rsidR="00417C2D" w:rsidRPr="00AF1ABA" w:rsidRDefault="00417C2D" w:rsidP="008A54C9">
            <w:pPr>
              <w:rPr>
                <w:b/>
                <w:sz w:val="20"/>
                <w:szCs w:val="20"/>
              </w:rPr>
            </w:pPr>
            <w:r w:rsidRPr="00AF1ABA">
              <w:rPr>
                <w:b/>
                <w:sz w:val="20"/>
                <w:szCs w:val="20"/>
              </w:rPr>
              <w:t>2. dva puta tjedno po 45 min.</w:t>
            </w:r>
          </w:p>
          <w:p w:rsidR="00417C2D" w:rsidRPr="00AF1ABA" w:rsidRDefault="00417C2D" w:rsidP="008A54C9">
            <w:pPr>
              <w:rPr>
                <w:sz w:val="20"/>
                <w:szCs w:val="20"/>
              </w:rPr>
            </w:pPr>
            <w:r w:rsidRPr="00AF1ABA">
              <w:rPr>
                <w:sz w:val="20"/>
                <w:szCs w:val="20"/>
              </w:rPr>
              <w:t>3. Metodičko-organizacijski oblici rada: -frontalni,grupni i individualni</w:t>
            </w:r>
          </w:p>
          <w:p w:rsidR="00417C2D" w:rsidRPr="00AF1ABA" w:rsidRDefault="00417C2D" w:rsidP="008A54C9">
            <w:pPr>
              <w:rPr>
                <w:sz w:val="20"/>
                <w:szCs w:val="20"/>
              </w:rPr>
            </w:pPr>
          </w:p>
          <w:p w:rsidR="00417C2D" w:rsidRPr="00AF1ABA" w:rsidRDefault="00417C2D" w:rsidP="008A54C9">
            <w:pPr>
              <w:rPr>
                <w:sz w:val="20"/>
                <w:szCs w:val="20"/>
              </w:rPr>
            </w:pPr>
            <w:r w:rsidRPr="00AF1ABA">
              <w:rPr>
                <w:sz w:val="20"/>
                <w:szCs w:val="20"/>
              </w:rPr>
              <w:t>4. Mjerenje antropoloških obilježja – će se provoditi 3 puta godišnje i svi testovi su prilagođeni djeci rane šk.dobi(visina,težina,motoričke sposobnosti,koordinacija)</w:t>
            </w:r>
          </w:p>
          <w:p w:rsidR="00417C2D" w:rsidRPr="00AF1ABA" w:rsidRDefault="00417C2D" w:rsidP="008A54C9">
            <w:pPr>
              <w:rPr>
                <w:sz w:val="20"/>
                <w:szCs w:val="20"/>
              </w:rPr>
            </w:pPr>
          </w:p>
          <w:p w:rsidR="00417C2D" w:rsidRPr="00AF1ABA" w:rsidRDefault="00417C2D" w:rsidP="008A54C9">
            <w:pPr>
              <w:rPr>
                <w:sz w:val="20"/>
                <w:szCs w:val="20"/>
              </w:rPr>
            </w:pPr>
            <w:r w:rsidRPr="00AF1ABA">
              <w:rPr>
                <w:sz w:val="20"/>
                <w:szCs w:val="20"/>
              </w:rPr>
              <w:t>Popis tema za učenike 1. I 2. razreda:</w:t>
            </w:r>
          </w:p>
          <w:p w:rsidR="00417C2D" w:rsidRPr="00AF1ABA" w:rsidRDefault="00417C2D" w:rsidP="008A54C9">
            <w:pPr>
              <w:rPr>
                <w:sz w:val="20"/>
                <w:szCs w:val="20"/>
              </w:rPr>
            </w:pPr>
            <w:r w:rsidRPr="00AF1ABA">
              <w:rPr>
                <w:sz w:val="20"/>
                <w:szCs w:val="20"/>
              </w:rPr>
              <w:t>- svladavanje prostora(trčanje uz promjene pravca kretanja, puzanje,hodanje,okret na mjestu…)</w:t>
            </w:r>
          </w:p>
          <w:p w:rsidR="00417C2D" w:rsidRPr="00AF1ABA" w:rsidRDefault="00417C2D" w:rsidP="008A54C9">
            <w:pPr>
              <w:rPr>
                <w:sz w:val="20"/>
                <w:szCs w:val="20"/>
              </w:rPr>
            </w:pPr>
            <w:r w:rsidRPr="00AF1ABA">
              <w:rPr>
                <w:sz w:val="20"/>
                <w:szCs w:val="20"/>
              </w:rPr>
              <w:t>- svladavanje prepreka(preskok vijače, poskoci,preskok jednom pa drugom nogom,skok, odraz jednom nogom…)</w:t>
            </w:r>
          </w:p>
          <w:p w:rsidR="00417C2D" w:rsidRPr="00AF1ABA" w:rsidRDefault="00417C2D" w:rsidP="008A54C9">
            <w:pPr>
              <w:rPr>
                <w:sz w:val="20"/>
                <w:szCs w:val="20"/>
              </w:rPr>
            </w:pPr>
            <w:r w:rsidRPr="00AF1ABA">
              <w:rPr>
                <w:sz w:val="20"/>
                <w:szCs w:val="20"/>
              </w:rPr>
              <w:t xml:space="preserve">- svladavanje otpora(kratkotrajni upori na tlu i preprekama, dizanje i nošenje do </w:t>
            </w:r>
            <w:smartTag w:uri="urn:schemas-microsoft-com:office:smarttags" w:element="metricconverter">
              <w:smartTagPr>
                <w:attr w:name="ProductID" w:val="2 kg"/>
              </w:smartTagPr>
              <w:r w:rsidRPr="00AF1ABA">
                <w:rPr>
                  <w:sz w:val="20"/>
                  <w:szCs w:val="20"/>
                </w:rPr>
                <w:t>2 kg</w:t>
              </w:r>
            </w:smartTag>
            <w:r w:rsidRPr="00AF1ABA">
              <w:rPr>
                <w:sz w:val="20"/>
                <w:szCs w:val="20"/>
              </w:rPr>
              <w:t xml:space="preserve"> ispred sebe i iza sebe,povlačenje konopa…)</w:t>
            </w:r>
          </w:p>
          <w:p w:rsidR="00417C2D" w:rsidRPr="00AF1ABA" w:rsidRDefault="00417C2D" w:rsidP="008A54C9">
            <w:pPr>
              <w:rPr>
                <w:sz w:val="20"/>
                <w:szCs w:val="20"/>
              </w:rPr>
            </w:pPr>
            <w:r w:rsidRPr="00AF1ABA">
              <w:rPr>
                <w:sz w:val="20"/>
                <w:szCs w:val="20"/>
              </w:rPr>
              <w:t>- manipulacija objektima(bacanje lopte jednom rukom,dvjema rukama, bacanje lopte s mjesta, vođenje lopte jednom ili s obje ruke…</w:t>
            </w:r>
          </w:p>
          <w:p w:rsidR="00417C2D" w:rsidRPr="00AF1ABA" w:rsidRDefault="00417C2D" w:rsidP="008A54C9">
            <w:pPr>
              <w:rPr>
                <w:sz w:val="20"/>
                <w:szCs w:val="20"/>
              </w:rPr>
            </w:pPr>
          </w:p>
          <w:p w:rsidR="00417C2D" w:rsidRPr="00AF1ABA" w:rsidRDefault="00417C2D" w:rsidP="008A54C9">
            <w:pPr>
              <w:rPr>
                <w:sz w:val="20"/>
                <w:szCs w:val="20"/>
              </w:rPr>
            </w:pPr>
            <w:r w:rsidRPr="00AF1ABA">
              <w:rPr>
                <w:sz w:val="20"/>
                <w:szCs w:val="20"/>
              </w:rPr>
              <w:t>Tehnike športskih disciplina:</w:t>
            </w:r>
          </w:p>
          <w:p w:rsidR="00417C2D" w:rsidRPr="00AF1ABA" w:rsidRDefault="00417C2D" w:rsidP="008A54C9">
            <w:pPr>
              <w:rPr>
                <w:sz w:val="20"/>
                <w:szCs w:val="20"/>
              </w:rPr>
            </w:pPr>
            <w:r w:rsidRPr="00AF1ABA">
              <w:rPr>
                <w:sz w:val="20"/>
                <w:szCs w:val="20"/>
              </w:rPr>
              <w:t>1.Atletika(trčanje,skokovi i bacanje)</w:t>
            </w:r>
          </w:p>
          <w:p w:rsidR="00417C2D" w:rsidRPr="00AF1ABA" w:rsidRDefault="00417C2D" w:rsidP="008A54C9">
            <w:pPr>
              <w:rPr>
                <w:sz w:val="20"/>
                <w:szCs w:val="20"/>
              </w:rPr>
            </w:pPr>
            <w:r w:rsidRPr="00AF1ABA">
              <w:rPr>
                <w:sz w:val="20"/>
                <w:szCs w:val="20"/>
              </w:rPr>
              <w:t>2. Gimnastika(elementi na tlu,na gredi i niskim karikama)</w:t>
            </w:r>
          </w:p>
          <w:p w:rsidR="00417C2D" w:rsidRPr="00AF1ABA" w:rsidRDefault="00417C2D" w:rsidP="008A54C9">
            <w:pPr>
              <w:rPr>
                <w:sz w:val="20"/>
                <w:szCs w:val="20"/>
              </w:rPr>
            </w:pPr>
            <w:r w:rsidRPr="00AF1ABA">
              <w:rPr>
                <w:sz w:val="20"/>
                <w:szCs w:val="20"/>
              </w:rPr>
              <w:t>3. Borilački sportovi (borba u paru i padovi)</w:t>
            </w:r>
          </w:p>
          <w:p w:rsidR="00417C2D" w:rsidRPr="00AF1ABA" w:rsidRDefault="00417C2D" w:rsidP="008A54C9">
            <w:pPr>
              <w:rPr>
                <w:sz w:val="20"/>
                <w:szCs w:val="20"/>
              </w:rPr>
            </w:pPr>
            <w:r w:rsidRPr="00AF1ABA">
              <w:rPr>
                <w:sz w:val="20"/>
                <w:szCs w:val="20"/>
              </w:rPr>
              <w:t xml:space="preserve">4. IGRE-prilagođene uzrastu,mogućnost inicijative djece </w:t>
            </w:r>
          </w:p>
          <w:p w:rsidR="00417C2D" w:rsidRPr="00AF1ABA" w:rsidRDefault="00417C2D" w:rsidP="008A54C9">
            <w:pPr>
              <w:rPr>
                <w:sz w:val="20"/>
                <w:szCs w:val="20"/>
              </w:rPr>
            </w:pPr>
          </w:p>
          <w:p w:rsidR="00417C2D" w:rsidRPr="00AF1ABA" w:rsidRDefault="00417C2D" w:rsidP="008A54C9">
            <w:pPr>
              <w:rPr>
                <w:sz w:val="20"/>
                <w:szCs w:val="20"/>
              </w:rPr>
            </w:pPr>
          </w:p>
          <w:p w:rsidR="00417C2D" w:rsidRPr="00AF1ABA" w:rsidRDefault="00417C2D" w:rsidP="008A54C9">
            <w:pPr>
              <w:rPr>
                <w:sz w:val="20"/>
                <w:szCs w:val="20"/>
              </w:rPr>
            </w:pPr>
          </w:p>
          <w:p w:rsidR="00417C2D" w:rsidRPr="00AF1ABA" w:rsidRDefault="00417C2D" w:rsidP="008A54C9">
            <w:pPr>
              <w:rPr>
                <w:sz w:val="20"/>
                <w:szCs w:val="20"/>
              </w:rPr>
            </w:pPr>
            <w:r w:rsidRPr="00AF1ABA">
              <w:rPr>
                <w:sz w:val="20"/>
                <w:szCs w:val="20"/>
              </w:rPr>
              <w:t>-program je odobren od strane MZOS</w:t>
            </w:r>
          </w:p>
          <w:p w:rsidR="00417C2D" w:rsidRPr="008F7B47" w:rsidRDefault="00417C2D" w:rsidP="008A54C9">
            <w:pPr>
              <w:rPr>
                <w:sz w:val="20"/>
                <w:szCs w:val="20"/>
              </w:rPr>
            </w:pPr>
            <w:r w:rsidRPr="00AF1ABA">
              <w:rPr>
                <w:sz w:val="20"/>
                <w:szCs w:val="20"/>
              </w:rPr>
              <w:t xml:space="preserve">-prema potrebama i </w:t>
            </w:r>
            <w:r w:rsidRPr="008F7B47">
              <w:rPr>
                <w:sz w:val="20"/>
                <w:szCs w:val="20"/>
              </w:rPr>
              <w:t>dogovoru sastanci s roditeljima</w:t>
            </w: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p w:rsidR="00417C2D" w:rsidRPr="004D22E0" w:rsidRDefault="00417C2D" w:rsidP="008A54C9">
            <w:pPr>
              <w:rPr>
                <w:sz w:val="20"/>
                <w:szCs w:val="20"/>
                <w:highlight w:val="lightGray"/>
              </w:rPr>
            </w:pPr>
          </w:p>
        </w:tc>
        <w:tc>
          <w:tcPr>
            <w:tcW w:w="1425" w:type="dxa"/>
            <w:gridSpan w:val="2"/>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sz w:val="22"/>
                <w:szCs w:val="22"/>
                <w:u w:val="single"/>
              </w:rPr>
              <w:t>VREMENS.</w:t>
            </w:r>
          </w:p>
          <w:p w:rsidR="00417C2D" w:rsidRPr="003826FF" w:rsidRDefault="00417C2D" w:rsidP="009401A8">
            <w:pPr>
              <w:shd w:val="clear" w:color="auto" w:fill="D99594"/>
              <w:rPr>
                <w:b/>
                <w:u w:val="single"/>
              </w:rPr>
            </w:pPr>
            <w:r w:rsidRPr="003826FF">
              <w:rPr>
                <w:b/>
                <w:sz w:val="22"/>
                <w:szCs w:val="22"/>
                <w:u w:val="single"/>
              </w:rPr>
              <w:t>OKVIR</w:t>
            </w:r>
          </w:p>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r>
              <w:t>Tijekom cijele školske godine</w:t>
            </w:r>
          </w:p>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Pr="00A039C0" w:rsidRDefault="00417C2D" w:rsidP="008A54C9">
            <w:r>
              <w:t>- troškove snosi Hrvatski školski športski savez</w:t>
            </w:r>
          </w:p>
        </w:tc>
        <w:tc>
          <w:tcPr>
            <w:tcW w:w="1169" w:type="dxa"/>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20"/>
                <w:szCs w:val="20"/>
                <w:u w:val="single"/>
              </w:rPr>
            </w:pPr>
            <w:r w:rsidRPr="003826FF">
              <w:rPr>
                <w:b/>
                <w:sz w:val="20"/>
                <w:szCs w:val="20"/>
                <w:u w:val="single"/>
              </w:rPr>
              <w:t>NOSITELJ AKTIVNOSTI</w:t>
            </w:r>
          </w:p>
          <w:p w:rsidR="00417C2D" w:rsidRPr="00A039C0" w:rsidRDefault="00417C2D" w:rsidP="009401A8"/>
          <w:p w:rsidR="00417C2D" w:rsidRPr="003826FF" w:rsidRDefault="00417C2D" w:rsidP="008A54C9">
            <w:pPr>
              <w:rPr>
                <w:b/>
              </w:rPr>
            </w:pPr>
          </w:p>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r>
              <w:t>Voditelj:</w:t>
            </w:r>
          </w:p>
          <w:p w:rsidR="00417C2D" w:rsidRDefault="00417C2D" w:rsidP="008A54C9">
            <w:r>
              <w:t>prof.TZK</w:t>
            </w:r>
          </w:p>
          <w:p w:rsidR="00417C2D" w:rsidRPr="0063427D" w:rsidRDefault="00417C2D" w:rsidP="008A54C9">
            <w:r w:rsidRPr="0063427D">
              <w:rPr>
                <w:sz w:val="22"/>
                <w:szCs w:val="22"/>
              </w:rPr>
              <w:t>Andrej Milošević</w:t>
            </w:r>
          </w:p>
          <w:p w:rsidR="00417C2D" w:rsidRPr="00A039C0" w:rsidRDefault="00417C2D" w:rsidP="008A54C9"/>
        </w:tc>
        <w:tc>
          <w:tcPr>
            <w:tcW w:w="1620" w:type="dxa"/>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18"/>
                <w:szCs w:val="18"/>
                <w:u w:val="single"/>
              </w:rPr>
            </w:pPr>
            <w:r w:rsidRPr="003826FF">
              <w:rPr>
                <w:b/>
                <w:sz w:val="20"/>
                <w:szCs w:val="20"/>
                <w:u w:val="single"/>
              </w:rPr>
              <w:t xml:space="preserve">NAČIN KORIŠTENJA VRIJEDNOSTI/NAČIN </w:t>
            </w:r>
            <w:r w:rsidRPr="003826FF">
              <w:rPr>
                <w:b/>
                <w:sz w:val="18"/>
                <w:szCs w:val="18"/>
                <w:u w:val="single"/>
              </w:rPr>
              <w:t>VREDNOVANJA</w:t>
            </w:r>
          </w:p>
          <w:p w:rsidR="00417C2D" w:rsidRPr="00A039C0" w:rsidRDefault="00417C2D" w:rsidP="008A54C9"/>
          <w:p w:rsidR="00417C2D" w:rsidRDefault="00417C2D" w:rsidP="008A54C9">
            <w:pPr>
              <w:rPr>
                <w:sz w:val="20"/>
                <w:szCs w:val="20"/>
              </w:rPr>
            </w:pPr>
          </w:p>
          <w:p w:rsidR="00417C2D" w:rsidRPr="00616672" w:rsidRDefault="00417C2D" w:rsidP="008A54C9">
            <w:pPr>
              <w:rPr>
                <w:sz w:val="20"/>
                <w:szCs w:val="20"/>
              </w:rPr>
            </w:pPr>
            <w:r w:rsidRPr="00616672">
              <w:rPr>
                <w:sz w:val="20"/>
                <w:szCs w:val="20"/>
              </w:rPr>
              <w:t xml:space="preserve">Hrvatski školski sportski savez jednom godišnje organizira manifestaciju "Dan univerzalne sportske škole". Manifestacija je zamišljena kao jednodnevni festival druženja zabave i igre. Na manifestaciji sudjeluju učenici koji pohađaju Univerzalnu sportsku školu, njihovi voditelji te ostali zainteresirani. Svaki županijski školski sportski savez u RH  koji provodi program UŠŠ,  svoje polaznike vodi na sudjelovanje na Danu Univerzalne sportske škole. </w:t>
            </w:r>
          </w:p>
          <w:p w:rsidR="00417C2D" w:rsidRPr="00616672" w:rsidRDefault="00417C2D" w:rsidP="008A54C9">
            <w:pPr>
              <w:rPr>
                <w:b/>
                <w:sz w:val="20"/>
                <w:szCs w:val="20"/>
                <w:u w:val="single"/>
              </w:rPr>
            </w:pPr>
            <w:r w:rsidRPr="00616672">
              <w:rPr>
                <w:b/>
                <w:sz w:val="20"/>
                <w:szCs w:val="20"/>
                <w:u w:val="single"/>
              </w:rPr>
              <w:t>-planiran izlet i druženje</w:t>
            </w:r>
          </w:p>
          <w:p w:rsidR="00417C2D" w:rsidRPr="0063427D" w:rsidRDefault="00417C2D" w:rsidP="008A54C9">
            <w:pPr>
              <w:rPr>
                <w:b/>
                <w:u w:val="single"/>
              </w:rPr>
            </w:pPr>
            <w:r w:rsidRPr="00616672">
              <w:rPr>
                <w:sz w:val="20"/>
                <w:szCs w:val="20"/>
              </w:rPr>
              <w:t>-na osnovu mjerenja antrop.obilježja  te dobivenih i obrađenih rezultata pratiti individ. I grupni napredak. Utvrditi nedostatke,detektirati izrazito nadarenu djecu i valorizirati cjelokupni program</w:t>
            </w:r>
          </w:p>
        </w:tc>
      </w:tr>
      <w:tr w:rsidR="00417C2D" w:rsidRPr="00A039C0" w:rsidTr="008A54C9">
        <w:trPr>
          <w:cantSplit/>
          <w:trHeight w:val="14130"/>
        </w:trPr>
        <w:tc>
          <w:tcPr>
            <w:tcW w:w="1584" w:type="dxa"/>
          </w:tcPr>
          <w:p w:rsidR="00417C2D" w:rsidRPr="00A039C0"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Pr="00A039C0" w:rsidRDefault="00417C2D" w:rsidP="008A54C9"/>
          <w:p w:rsidR="00417C2D" w:rsidRPr="00A039C0" w:rsidRDefault="00417C2D" w:rsidP="008A54C9">
            <w:r>
              <w:rPr>
                <w:noProof/>
              </w:rPr>
              <w:pict>
                <v:roundrect id="_x0000_s1028" style="position:absolute;margin-left:1.3pt;margin-top:11.1pt;width:52.5pt;height:99.75pt;z-index:251654144" arcsize="10923f" fillcolor="#c2d69b" strokecolor="#9bbb59" strokeweight="1pt">
                  <v:fill color2="#9bbb59" focus="50%" type="gradient"/>
                  <v:shadow on="t" type="perspective" color="#4e6128" offset="1pt" offset2="-3pt"/>
                  <v:textbox style="layout-flow:vertical;mso-layout-flow-alt:bottom-to-top;mso-next-textbox:#_x0000_s1028">
                    <w:txbxContent>
                      <w:p w:rsidR="00417C2D" w:rsidRPr="00F87FE3" w:rsidRDefault="00417C2D" w:rsidP="008A54C9">
                        <w:pPr>
                          <w:rPr>
                            <w:b/>
                          </w:rPr>
                        </w:pPr>
                        <w:r w:rsidRPr="00A538DE">
                          <w:rPr>
                            <w:b/>
                          </w:rPr>
                          <w:t xml:space="preserve">DJEČJI </w:t>
                        </w:r>
                        <w:r>
                          <w:rPr>
                            <w:b/>
                          </w:rPr>
                          <w:t>F</w:t>
                        </w:r>
                        <w:r w:rsidRPr="00F87FE3">
                          <w:rPr>
                            <w:b/>
                          </w:rPr>
                          <w:t>ORUM</w:t>
                        </w:r>
                      </w:p>
                    </w:txbxContent>
                  </v:textbox>
                </v:roundrect>
              </w:pict>
            </w:r>
          </w:p>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Pr="00A039C0" w:rsidRDefault="00417C2D" w:rsidP="008A54C9"/>
        </w:tc>
        <w:tc>
          <w:tcPr>
            <w:tcW w:w="1800" w:type="dxa"/>
            <w:gridSpan w:val="2"/>
          </w:tcPr>
          <w:p w:rsidR="00417C2D" w:rsidRDefault="00417C2D" w:rsidP="008A54C9">
            <w:pPr>
              <w:shd w:val="clear" w:color="auto" w:fill="D99594"/>
              <w:rPr>
                <w:b/>
                <w:u w:val="single"/>
              </w:rPr>
            </w:pPr>
          </w:p>
          <w:p w:rsidR="00417C2D" w:rsidRPr="003826FF" w:rsidRDefault="00417C2D" w:rsidP="008A54C9">
            <w:pPr>
              <w:shd w:val="clear" w:color="auto" w:fill="D99594"/>
              <w:rPr>
                <w:b/>
                <w:u w:val="single"/>
              </w:rPr>
            </w:pPr>
            <w:r>
              <w:rPr>
                <w:b/>
                <w:u w:val="single"/>
              </w:rPr>
              <w:t>CILJ</w:t>
            </w:r>
          </w:p>
          <w:p w:rsidR="00417C2D" w:rsidRDefault="00417C2D" w:rsidP="008A54C9"/>
          <w:p w:rsidR="00417C2D" w:rsidRPr="008F7B47" w:rsidRDefault="00417C2D" w:rsidP="008F7B47">
            <w:r w:rsidRPr="008F7B47">
              <w:rPr>
                <w:sz w:val="22"/>
                <w:szCs w:val="22"/>
              </w:rPr>
              <w:t>Aktivnost djece u slobodnom vremenu za upoznavanje i ostvarivanje prava djeteta.</w:t>
            </w:r>
          </w:p>
          <w:p w:rsidR="00417C2D" w:rsidRPr="008F7B47" w:rsidRDefault="00417C2D" w:rsidP="008A54C9">
            <w:r w:rsidRPr="008F7B47">
              <w:rPr>
                <w:sz w:val="22"/>
                <w:szCs w:val="22"/>
              </w:rPr>
              <w:t xml:space="preserve">                             Pružanje pomoći djeci u razvoju i odgoju. </w:t>
            </w:r>
          </w:p>
          <w:p w:rsidR="00417C2D" w:rsidRPr="008F7B47" w:rsidRDefault="00417C2D" w:rsidP="008A54C9"/>
          <w:p w:rsidR="00417C2D" w:rsidRPr="008F7B47" w:rsidRDefault="00417C2D" w:rsidP="008A54C9">
            <w:r w:rsidRPr="008F7B47">
              <w:rPr>
                <w:sz w:val="22"/>
                <w:szCs w:val="22"/>
              </w:rPr>
              <w:t>Pokretanje akcija za ostvarivanje prava djeteta u društvu.</w:t>
            </w:r>
          </w:p>
          <w:p w:rsidR="00417C2D" w:rsidRPr="008F7B47" w:rsidRDefault="00417C2D" w:rsidP="008A54C9"/>
          <w:p w:rsidR="00417C2D" w:rsidRPr="008F7B47" w:rsidRDefault="00417C2D" w:rsidP="008A54C9">
            <w:r w:rsidRPr="008F7B47">
              <w:rPr>
                <w:sz w:val="22"/>
                <w:szCs w:val="22"/>
              </w:rPr>
              <w:t>Poticanje</w:t>
            </w:r>
          </w:p>
          <w:p w:rsidR="00417C2D" w:rsidRPr="008F7B47" w:rsidRDefault="00417C2D" w:rsidP="008A54C9">
            <w:r w:rsidRPr="008F7B47">
              <w:rPr>
                <w:sz w:val="22"/>
                <w:szCs w:val="22"/>
              </w:rPr>
              <w:t>i vođenje slobodno odabranih interesa aktivnosti djece školske dobi u njihovom slobodnom vremenu</w:t>
            </w:r>
          </w:p>
          <w:p w:rsidR="00417C2D" w:rsidRPr="008F7B47" w:rsidRDefault="00417C2D" w:rsidP="008A54C9"/>
          <w:p w:rsidR="00417C2D" w:rsidRPr="008F7B47" w:rsidRDefault="00417C2D" w:rsidP="008A54C9">
            <w:r w:rsidRPr="008F7B47">
              <w:rPr>
                <w:sz w:val="22"/>
                <w:szCs w:val="22"/>
              </w:rPr>
              <w:t>Pomoć u oblikovanju demokratskog ponašanja i humanističkog djelovanja djece</w:t>
            </w:r>
          </w:p>
          <w:p w:rsidR="00417C2D" w:rsidRPr="008F7B47" w:rsidRDefault="00417C2D" w:rsidP="008A54C9"/>
          <w:p w:rsidR="00417C2D" w:rsidRPr="008F7B47" w:rsidRDefault="00417C2D" w:rsidP="008A54C9">
            <w:r w:rsidRPr="008F7B47">
              <w:rPr>
                <w:sz w:val="22"/>
                <w:szCs w:val="22"/>
              </w:rPr>
              <w:t>POLAZIŠTE RADA DJEČJEG FORUMA – Konvencija UN-a o pravima djeteta, zadaće iz odgojno-obrazovnog sustava RH, želje i potrebe djece</w:t>
            </w:r>
          </w:p>
          <w:p w:rsidR="00417C2D" w:rsidRPr="008F7B47" w:rsidRDefault="00417C2D" w:rsidP="008A54C9"/>
          <w:p w:rsidR="00417C2D" w:rsidRPr="00EA525C" w:rsidRDefault="00417C2D" w:rsidP="008A54C9">
            <w:r>
              <w:rPr>
                <w:sz w:val="22"/>
                <w:szCs w:val="22"/>
              </w:rPr>
              <w:t>Ru</w:t>
            </w:r>
            <w:r w:rsidRPr="00A039C0">
              <w:t>č</w:t>
            </w:r>
            <w:r w:rsidRPr="00EA525C">
              <w:rPr>
                <w:sz w:val="22"/>
                <w:szCs w:val="22"/>
              </w:rPr>
              <w:t>ni rad (šivanje, pletenje, kukičanje), snalaženje u domaćinstvu.</w:t>
            </w:r>
          </w:p>
          <w:p w:rsidR="00417C2D" w:rsidRPr="00A039C0" w:rsidRDefault="00417C2D" w:rsidP="00E1312C">
            <w:pPr>
              <w:pStyle w:val="ListParagraph"/>
              <w:numPr>
                <w:ilvl w:val="0"/>
                <w:numId w:val="8"/>
              </w:numPr>
            </w:pPr>
          </w:p>
        </w:tc>
        <w:tc>
          <w:tcPr>
            <w:tcW w:w="1476" w:type="dxa"/>
          </w:tcPr>
          <w:p w:rsidR="00417C2D" w:rsidRDefault="00417C2D" w:rsidP="008A54C9">
            <w:pPr>
              <w:rPr>
                <w:b/>
                <w:u w:val="single"/>
                <w:shd w:val="clear" w:color="auto" w:fill="D99594"/>
              </w:rPr>
            </w:pPr>
          </w:p>
          <w:p w:rsidR="00417C2D" w:rsidRDefault="00417C2D" w:rsidP="008A54C9">
            <w:pPr>
              <w:rPr>
                <w:b/>
                <w:u w:val="single"/>
                <w:shd w:val="clear" w:color="auto" w:fill="D99594"/>
              </w:rPr>
            </w:pPr>
            <w:r w:rsidRPr="003826FF">
              <w:rPr>
                <w:b/>
                <w:u w:val="single"/>
                <w:shd w:val="clear" w:color="auto" w:fill="D99594"/>
              </w:rPr>
              <w:t>NAMJENA</w:t>
            </w:r>
          </w:p>
          <w:p w:rsidR="00417C2D" w:rsidRPr="00A039C0" w:rsidRDefault="00417C2D" w:rsidP="008A54C9">
            <w:pPr>
              <w:rPr>
                <w:sz w:val="20"/>
                <w:szCs w:val="20"/>
              </w:rPr>
            </w:pPr>
          </w:p>
          <w:p w:rsidR="00417C2D" w:rsidRPr="00A039C0" w:rsidRDefault="00417C2D" w:rsidP="008A54C9">
            <w:pPr>
              <w:rPr>
                <w:sz w:val="20"/>
                <w:szCs w:val="20"/>
              </w:rPr>
            </w:pPr>
            <w:r>
              <w:rPr>
                <w:sz w:val="20"/>
                <w:szCs w:val="20"/>
              </w:rPr>
              <w:t>Z</w:t>
            </w:r>
            <w:r w:rsidRPr="00A039C0">
              <w:rPr>
                <w:sz w:val="20"/>
                <w:szCs w:val="20"/>
              </w:rPr>
              <w:t>alaganje za</w:t>
            </w:r>
            <w:r>
              <w:rPr>
                <w:sz w:val="20"/>
                <w:szCs w:val="20"/>
              </w:rPr>
              <w:t xml:space="preserve"> potpunije ostvarivanje dječjih prava.</w:t>
            </w:r>
            <w:r w:rsidRPr="00A039C0">
              <w:rPr>
                <w:sz w:val="20"/>
                <w:szCs w:val="20"/>
              </w:rPr>
              <w:t xml:space="preserve"> </w:t>
            </w:r>
          </w:p>
          <w:p w:rsidR="00417C2D" w:rsidRPr="00A039C0" w:rsidRDefault="00417C2D" w:rsidP="008A54C9">
            <w:pPr>
              <w:rPr>
                <w:sz w:val="20"/>
                <w:szCs w:val="20"/>
              </w:rPr>
            </w:pPr>
          </w:p>
          <w:p w:rsidR="00417C2D" w:rsidRDefault="00417C2D" w:rsidP="008A54C9">
            <w:pPr>
              <w:rPr>
                <w:sz w:val="20"/>
                <w:szCs w:val="20"/>
              </w:rPr>
            </w:pPr>
            <w:r>
              <w:rPr>
                <w:sz w:val="20"/>
                <w:szCs w:val="20"/>
              </w:rPr>
              <w:t>R</w:t>
            </w:r>
            <w:r w:rsidRPr="00A039C0">
              <w:rPr>
                <w:sz w:val="20"/>
                <w:szCs w:val="20"/>
              </w:rPr>
              <w:t>azumijevanje ideje svjetskog mira, razumijevanje i suradnja među narodima i državama svijeta</w:t>
            </w:r>
          </w:p>
          <w:p w:rsidR="00417C2D" w:rsidRPr="00A039C0" w:rsidRDefault="00417C2D" w:rsidP="008A54C9">
            <w:pPr>
              <w:rPr>
                <w:sz w:val="20"/>
                <w:szCs w:val="20"/>
              </w:rPr>
            </w:pPr>
          </w:p>
          <w:p w:rsidR="00417C2D" w:rsidRPr="00A039C0" w:rsidRDefault="00417C2D" w:rsidP="008A54C9">
            <w:pPr>
              <w:rPr>
                <w:sz w:val="20"/>
                <w:szCs w:val="20"/>
              </w:rPr>
            </w:pPr>
            <w:r>
              <w:rPr>
                <w:sz w:val="20"/>
                <w:szCs w:val="20"/>
              </w:rPr>
              <w:t>J</w:t>
            </w:r>
            <w:r w:rsidRPr="00A039C0">
              <w:rPr>
                <w:sz w:val="20"/>
                <w:szCs w:val="20"/>
              </w:rPr>
              <w:t>avno izražavanje dječjeg mišljenja i upućivanje poruka odraslima</w:t>
            </w:r>
            <w:r>
              <w:rPr>
                <w:sz w:val="20"/>
                <w:szCs w:val="20"/>
              </w:rPr>
              <w:t>.</w:t>
            </w:r>
          </w:p>
          <w:p w:rsidR="00417C2D" w:rsidRPr="00A039C0" w:rsidRDefault="00417C2D" w:rsidP="008A54C9">
            <w:pPr>
              <w:rPr>
                <w:sz w:val="20"/>
                <w:szCs w:val="20"/>
              </w:rPr>
            </w:pPr>
          </w:p>
          <w:p w:rsidR="00417C2D" w:rsidRPr="00A039C0" w:rsidRDefault="00417C2D" w:rsidP="008A54C9">
            <w:pPr>
              <w:rPr>
                <w:sz w:val="20"/>
                <w:szCs w:val="20"/>
              </w:rPr>
            </w:pPr>
            <w:r>
              <w:rPr>
                <w:sz w:val="20"/>
                <w:szCs w:val="20"/>
              </w:rPr>
              <w:t>U</w:t>
            </w:r>
            <w:r w:rsidRPr="00A039C0">
              <w:rPr>
                <w:sz w:val="20"/>
                <w:szCs w:val="20"/>
              </w:rPr>
              <w:t>ključivanje djece u akcije protiv rata i nasilja nad čovjekom i prirodom</w:t>
            </w:r>
            <w:r>
              <w:rPr>
                <w:sz w:val="20"/>
                <w:szCs w:val="20"/>
              </w:rPr>
              <w:t>.</w:t>
            </w:r>
          </w:p>
          <w:p w:rsidR="00417C2D" w:rsidRPr="00A039C0" w:rsidRDefault="00417C2D" w:rsidP="008A54C9">
            <w:pPr>
              <w:rPr>
                <w:sz w:val="20"/>
                <w:szCs w:val="20"/>
              </w:rPr>
            </w:pPr>
          </w:p>
          <w:p w:rsidR="00417C2D" w:rsidRDefault="00417C2D" w:rsidP="008A54C9">
            <w:pPr>
              <w:numPr>
                <w:ilvl w:val="0"/>
                <w:numId w:val="8"/>
              </w:numPr>
              <w:rPr>
                <w:sz w:val="18"/>
                <w:szCs w:val="18"/>
              </w:rPr>
            </w:pPr>
            <w:r w:rsidRPr="00A039C0">
              <w:rPr>
                <w:sz w:val="18"/>
                <w:szCs w:val="18"/>
              </w:rPr>
              <w:t>O</w:t>
            </w:r>
            <w:r>
              <w:rPr>
                <w:sz w:val="18"/>
                <w:szCs w:val="18"/>
              </w:rPr>
              <w:t xml:space="preserve">     O</w:t>
            </w:r>
            <w:r w:rsidRPr="00A039C0">
              <w:rPr>
                <w:sz w:val="18"/>
                <w:szCs w:val="18"/>
              </w:rPr>
              <w:t>sposobljavanje</w:t>
            </w:r>
          </w:p>
          <w:p w:rsidR="00417C2D" w:rsidRDefault="00417C2D" w:rsidP="008A54C9">
            <w:pPr>
              <w:numPr>
                <w:ilvl w:val="0"/>
                <w:numId w:val="8"/>
              </w:numPr>
              <w:rPr>
                <w:sz w:val="18"/>
                <w:szCs w:val="18"/>
              </w:rPr>
            </w:pPr>
            <w:r w:rsidRPr="00A039C0">
              <w:rPr>
                <w:sz w:val="18"/>
                <w:szCs w:val="18"/>
              </w:rPr>
              <w:t xml:space="preserve">        djece za aktivno</w:t>
            </w:r>
            <w:r>
              <w:rPr>
                <w:sz w:val="18"/>
                <w:szCs w:val="18"/>
              </w:rPr>
              <w:t xml:space="preserve"> d  d  djelovanje u </w:t>
            </w:r>
          </w:p>
          <w:p w:rsidR="00417C2D" w:rsidRDefault="00417C2D" w:rsidP="008A54C9">
            <w:pPr>
              <w:numPr>
                <w:ilvl w:val="0"/>
                <w:numId w:val="8"/>
              </w:numPr>
              <w:rPr>
                <w:sz w:val="18"/>
                <w:szCs w:val="18"/>
              </w:rPr>
            </w:pPr>
            <w:r w:rsidRPr="00A039C0">
              <w:rPr>
                <w:sz w:val="18"/>
                <w:szCs w:val="18"/>
              </w:rPr>
              <w:t xml:space="preserve">  de  demokratskom</w:t>
            </w:r>
          </w:p>
          <w:p w:rsidR="00417C2D" w:rsidRPr="000147F8" w:rsidRDefault="00417C2D" w:rsidP="008A54C9">
            <w:pPr>
              <w:numPr>
                <w:ilvl w:val="0"/>
                <w:numId w:val="8"/>
              </w:numPr>
              <w:rPr>
                <w:sz w:val="18"/>
                <w:szCs w:val="18"/>
              </w:rPr>
            </w:pPr>
            <w:r w:rsidRPr="000147F8">
              <w:rPr>
                <w:sz w:val="18"/>
                <w:szCs w:val="18"/>
              </w:rPr>
              <w:t xml:space="preserve">        društvu kao </w:t>
            </w:r>
          </w:p>
          <w:p w:rsidR="00417C2D" w:rsidRDefault="00417C2D" w:rsidP="008A54C9">
            <w:pPr>
              <w:numPr>
                <w:ilvl w:val="0"/>
                <w:numId w:val="8"/>
              </w:numPr>
              <w:rPr>
                <w:sz w:val="18"/>
                <w:szCs w:val="18"/>
              </w:rPr>
            </w:pPr>
            <w:r w:rsidRPr="000147F8">
              <w:rPr>
                <w:sz w:val="18"/>
                <w:szCs w:val="18"/>
              </w:rPr>
              <w:t xml:space="preserve">Dr  </w:t>
            </w:r>
            <w:r>
              <w:rPr>
                <w:sz w:val="18"/>
                <w:szCs w:val="18"/>
              </w:rPr>
              <w:t xml:space="preserve"> cilj </w:t>
            </w:r>
            <w:r w:rsidRPr="000147F8">
              <w:rPr>
                <w:sz w:val="18"/>
                <w:szCs w:val="18"/>
              </w:rPr>
              <w:t>ovog</w:t>
            </w:r>
            <w:r>
              <w:rPr>
                <w:sz w:val="18"/>
                <w:szCs w:val="18"/>
              </w:rPr>
              <w:t xml:space="preserve"> projekta</w:t>
            </w:r>
          </w:p>
          <w:p w:rsidR="00417C2D" w:rsidRDefault="00417C2D" w:rsidP="008F7B47">
            <w:pPr>
              <w:rPr>
                <w:sz w:val="18"/>
                <w:szCs w:val="18"/>
              </w:rPr>
            </w:pPr>
          </w:p>
          <w:p w:rsidR="00417C2D" w:rsidRDefault="00417C2D" w:rsidP="008F7B47">
            <w:pPr>
              <w:rPr>
                <w:sz w:val="18"/>
                <w:szCs w:val="18"/>
              </w:rPr>
            </w:pPr>
            <w:r>
              <w:rPr>
                <w:sz w:val="18"/>
                <w:szCs w:val="18"/>
              </w:rPr>
              <w:t>Osposobljavanje za stvarni život.</w:t>
            </w:r>
          </w:p>
          <w:p w:rsidR="00417C2D" w:rsidRDefault="00417C2D" w:rsidP="008F7B47">
            <w:pPr>
              <w:rPr>
                <w:sz w:val="18"/>
                <w:szCs w:val="18"/>
              </w:rPr>
            </w:pPr>
          </w:p>
          <w:p w:rsidR="00417C2D" w:rsidRDefault="00417C2D" w:rsidP="008F7B47">
            <w:pPr>
              <w:rPr>
                <w:sz w:val="18"/>
                <w:szCs w:val="18"/>
              </w:rPr>
            </w:pPr>
            <w:r>
              <w:rPr>
                <w:sz w:val="18"/>
                <w:szCs w:val="18"/>
              </w:rPr>
              <w:t>Stjecanje novih znanja i vještina.</w:t>
            </w:r>
          </w:p>
          <w:p w:rsidR="00417C2D" w:rsidRDefault="00417C2D" w:rsidP="008F7B47">
            <w:pPr>
              <w:rPr>
                <w:sz w:val="18"/>
                <w:szCs w:val="18"/>
              </w:rPr>
            </w:pPr>
          </w:p>
          <w:p w:rsidR="00417C2D" w:rsidRPr="008F7B47" w:rsidRDefault="00417C2D" w:rsidP="008F7B47">
            <w:pPr>
              <w:pStyle w:val="ListParagraph"/>
              <w:numPr>
                <w:ilvl w:val="0"/>
                <w:numId w:val="8"/>
              </w:numPr>
              <w:rPr>
                <w:sz w:val="18"/>
                <w:szCs w:val="18"/>
              </w:rPr>
            </w:pPr>
            <w:r>
              <w:rPr>
                <w:sz w:val="18"/>
                <w:szCs w:val="18"/>
              </w:rPr>
              <w:t>P</w:t>
            </w:r>
          </w:p>
          <w:p w:rsidR="00417C2D" w:rsidRDefault="00417C2D" w:rsidP="008A54C9">
            <w:pPr>
              <w:numPr>
                <w:ilvl w:val="0"/>
                <w:numId w:val="8"/>
              </w:numPr>
              <w:rPr>
                <w:sz w:val="18"/>
                <w:szCs w:val="18"/>
              </w:rPr>
            </w:pPr>
          </w:p>
          <w:p w:rsidR="00417C2D" w:rsidRDefault="00417C2D" w:rsidP="008A54C9">
            <w:pPr>
              <w:numPr>
                <w:ilvl w:val="0"/>
                <w:numId w:val="8"/>
              </w:numPr>
              <w:rPr>
                <w:sz w:val="18"/>
                <w:szCs w:val="18"/>
              </w:rPr>
            </w:pPr>
            <w:r>
              <w:rPr>
                <w:sz w:val="18"/>
                <w:szCs w:val="18"/>
              </w:rPr>
              <w:t xml:space="preserve">  </w:t>
            </w:r>
          </w:p>
          <w:p w:rsidR="00417C2D" w:rsidRPr="000147F8" w:rsidRDefault="00417C2D" w:rsidP="008A54C9">
            <w:pPr>
              <w:numPr>
                <w:ilvl w:val="0"/>
                <w:numId w:val="8"/>
              </w:numPr>
              <w:rPr>
                <w:sz w:val="18"/>
                <w:szCs w:val="18"/>
              </w:rPr>
            </w:pPr>
            <w:r>
              <w:rPr>
                <w:sz w:val="18"/>
                <w:szCs w:val="18"/>
              </w:rPr>
              <w:t xml:space="preserve">   </w:t>
            </w:r>
          </w:p>
          <w:p w:rsidR="00417C2D" w:rsidRPr="008F7B47" w:rsidRDefault="00417C2D" w:rsidP="008F7B47">
            <w:pPr>
              <w:pStyle w:val="ListParagraph"/>
              <w:numPr>
                <w:ilvl w:val="0"/>
                <w:numId w:val="8"/>
              </w:numPr>
              <w:rPr>
                <w:sz w:val="20"/>
                <w:szCs w:val="20"/>
              </w:rPr>
            </w:pPr>
            <w:r>
              <w:rPr>
                <w:sz w:val="20"/>
                <w:szCs w:val="20"/>
              </w:rPr>
              <w:t>O</w:t>
            </w:r>
          </w:p>
          <w:p w:rsidR="00417C2D" w:rsidRPr="00A039C0" w:rsidRDefault="00417C2D" w:rsidP="008A54C9">
            <w:pPr>
              <w:rPr>
                <w:sz w:val="20"/>
                <w:szCs w:val="20"/>
              </w:rPr>
            </w:pPr>
          </w:p>
          <w:p w:rsidR="00417C2D" w:rsidRPr="00A039C0" w:rsidRDefault="00417C2D" w:rsidP="008A54C9">
            <w:pPr>
              <w:rPr>
                <w:sz w:val="20"/>
                <w:szCs w:val="20"/>
              </w:rPr>
            </w:pPr>
          </w:p>
        </w:tc>
        <w:tc>
          <w:tcPr>
            <w:tcW w:w="2410" w:type="dxa"/>
          </w:tcPr>
          <w:p w:rsidR="00417C2D" w:rsidRDefault="00417C2D" w:rsidP="008A54C9">
            <w:pPr>
              <w:shd w:val="clear" w:color="auto" w:fill="D99594"/>
              <w:rPr>
                <w:b/>
                <w:u w:val="single"/>
              </w:rPr>
            </w:pPr>
          </w:p>
          <w:p w:rsidR="00417C2D" w:rsidRPr="008F7B47" w:rsidRDefault="00417C2D" w:rsidP="008A54C9">
            <w:pPr>
              <w:shd w:val="clear" w:color="auto" w:fill="D99594"/>
              <w:rPr>
                <w:b/>
                <w:u w:val="single"/>
              </w:rPr>
            </w:pPr>
            <w:r w:rsidRPr="008F7B47">
              <w:rPr>
                <w:b/>
                <w:u w:val="single"/>
              </w:rPr>
              <w:t>NAČIN</w:t>
            </w:r>
          </w:p>
          <w:p w:rsidR="00417C2D" w:rsidRPr="008F7B47" w:rsidRDefault="00417C2D" w:rsidP="008A54C9">
            <w:pPr>
              <w:shd w:val="clear" w:color="auto" w:fill="D99594"/>
              <w:rPr>
                <w:b/>
                <w:u w:val="single"/>
              </w:rPr>
            </w:pPr>
            <w:r w:rsidRPr="008F7B47">
              <w:rPr>
                <w:b/>
                <w:u w:val="single"/>
              </w:rPr>
              <w:t>REALIZACIJE</w:t>
            </w:r>
          </w:p>
          <w:p w:rsidR="00417C2D" w:rsidRPr="008F7B47" w:rsidRDefault="00417C2D" w:rsidP="008A54C9">
            <w:pPr>
              <w:shd w:val="clear" w:color="auto" w:fill="D99594"/>
              <w:rPr>
                <w:b/>
                <w:u w:val="single"/>
              </w:rPr>
            </w:pPr>
          </w:p>
          <w:p w:rsidR="00417C2D" w:rsidRPr="008F7B47" w:rsidRDefault="00417C2D" w:rsidP="008A54C9"/>
          <w:p w:rsidR="00417C2D" w:rsidRPr="008F7B47" w:rsidRDefault="00417C2D" w:rsidP="008A54C9"/>
          <w:p w:rsidR="00417C2D" w:rsidRPr="008F7B47" w:rsidRDefault="00417C2D" w:rsidP="008A54C9">
            <w:r w:rsidRPr="008F7B47">
              <w:rPr>
                <w:sz w:val="22"/>
                <w:szCs w:val="22"/>
              </w:rPr>
              <w:t>1. radni sastanci DF</w:t>
            </w:r>
          </w:p>
          <w:p w:rsidR="00417C2D" w:rsidRPr="008F7B47" w:rsidRDefault="00417C2D" w:rsidP="008A54C9">
            <w:r w:rsidRPr="008F7B47">
              <w:rPr>
                <w:sz w:val="22"/>
                <w:szCs w:val="22"/>
              </w:rPr>
              <w:t>2. okrugli stol DF, rasprava o pojedinim temama</w:t>
            </w:r>
          </w:p>
          <w:p w:rsidR="00417C2D" w:rsidRPr="008F7B47" w:rsidRDefault="00417C2D" w:rsidP="008A54C9">
            <w:r w:rsidRPr="008F7B47">
              <w:rPr>
                <w:sz w:val="22"/>
                <w:szCs w:val="22"/>
              </w:rPr>
              <w:t>3.dopisivanje s djecom drugih zemalja</w:t>
            </w:r>
          </w:p>
          <w:p w:rsidR="00417C2D" w:rsidRPr="008F7B47" w:rsidRDefault="00417C2D" w:rsidP="008A54C9">
            <w:r w:rsidRPr="008F7B47">
              <w:rPr>
                <w:sz w:val="22"/>
                <w:szCs w:val="22"/>
              </w:rPr>
              <w:t>4. priredbe, kvizovi, izložbe</w:t>
            </w:r>
          </w:p>
          <w:p w:rsidR="00417C2D" w:rsidRPr="008F7B47" w:rsidRDefault="00417C2D" w:rsidP="008A54C9">
            <w:r w:rsidRPr="008F7B47">
              <w:rPr>
                <w:sz w:val="22"/>
                <w:szCs w:val="22"/>
              </w:rPr>
              <w:t>5. zidne novosti DF-a i druge informativne djelatnosti</w:t>
            </w:r>
          </w:p>
          <w:p w:rsidR="00417C2D" w:rsidRPr="008F7B47" w:rsidRDefault="00417C2D" w:rsidP="008A54C9">
            <w:r w:rsidRPr="008F7B47">
              <w:rPr>
                <w:sz w:val="22"/>
                <w:szCs w:val="22"/>
              </w:rPr>
              <w:t>6. natječaji na odabrane teme u sklopu zadaća DF-a</w:t>
            </w:r>
          </w:p>
          <w:p w:rsidR="00417C2D" w:rsidRPr="008F7B47" w:rsidRDefault="00417C2D" w:rsidP="008A54C9">
            <w:r w:rsidRPr="008F7B47">
              <w:rPr>
                <w:sz w:val="22"/>
                <w:szCs w:val="22"/>
              </w:rPr>
              <w:t>7. ankete među djecom i odraslima</w:t>
            </w:r>
          </w:p>
          <w:p w:rsidR="00417C2D" w:rsidRPr="008F7B47" w:rsidRDefault="00417C2D" w:rsidP="008A54C9">
            <w:r w:rsidRPr="008F7B47">
              <w:rPr>
                <w:sz w:val="22"/>
                <w:szCs w:val="22"/>
              </w:rPr>
              <w:t>8. poruke na javnim mjestima</w:t>
            </w:r>
          </w:p>
          <w:p w:rsidR="00417C2D" w:rsidRPr="008F7B47" w:rsidRDefault="00417C2D" w:rsidP="008A54C9">
            <w:r w:rsidRPr="008F7B47">
              <w:rPr>
                <w:sz w:val="22"/>
                <w:szCs w:val="22"/>
              </w:rPr>
              <w:t>9. sudjelovanje na općinskim,gradskim, županijskim,državnim i međunarodnim susretima,smotrama i drugim zajedničkim okupljanjima djece.</w:t>
            </w:r>
          </w:p>
          <w:p w:rsidR="00417C2D" w:rsidRPr="008F7B47" w:rsidRDefault="00417C2D" w:rsidP="008A54C9"/>
          <w:p w:rsidR="00417C2D" w:rsidRPr="008F7B47" w:rsidRDefault="00417C2D" w:rsidP="008A54C9">
            <w:r w:rsidRPr="008F7B47">
              <w:rPr>
                <w:sz w:val="22"/>
                <w:szCs w:val="22"/>
              </w:rPr>
              <w:t>- izrada plakata</w:t>
            </w:r>
          </w:p>
          <w:p w:rsidR="00417C2D" w:rsidRPr="008F7B47" w:rsidRDefault="00417C2D" w:rsidP="008A54C9">
            <w:r>
              <w:rPr>
                <w:sz w:val="22"/>
                <w:szCs w:val="22"/>
              </w:rPr>
              <w:t>- kroz</w:t>
            </w:r>
            <w:r w:rsidRPr="008F7B47">
              <w:rPr>
                <w:sz w:val="22"/>
                <w:szCs w:val="22"/>
              </w:rPr>
              <w:t xml:space="preserve"> radionice</w:t>
            </w:r>
          </w:p>
          <w:p w:rsidR="00417C2D" w:rsidRPr="008F7B47" w:rsidRDefault="00417C2D" w:rsidP="008A54C9"/>
          <w:p w:rsidR="00417C2D" w:rsidRPr="008F7B47" w:rsidRDefault="00417C2D" w:rsidP="008A54C9"/>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p w:rsidR="00417C2D" w:rsidRPr="004D22E0" w:rsidRDefault="00417C2D" w:rsidP="008A54C9">
            <w:pPr>
              <w:rPr>
                <w:highlight w:val="lightGray"/>
              </w:rPr>
            </w:pPr>
          </w:p>
        </w:tc>
        <w:tc>
          <w:tcPr>
            <w:tcW w:w="974" w:type="dxa"/>
          </w:tcPr>
          <w:p w:rsidR="00417C2D" w:rsidRDefault="00417C2D" w:rsidP="008A54C9">
            <w:pPr>
              <w:shd w:val="clear" w:color="auto" w:fill="D99594"/>
              <w:rPr>
                <w:b/>
                <w:u w:val="single"/>
              </w:rPr>
            </w:pPr>
          </w:p>
          <w:p w:rsidR="00417C2D" w:rsidRPr="003826FF" w:rsidRDefault="00417C2D" w:rsidP="008A54C9">
            <w:pPr>
              <w:shd w:val="clear" w:color="auto" w:fill="D99594"/>
              <w:rPr>
                <w:b/>
                <w:u w:val="single"/>
              </w:rPr>
            </w:pPr>
            <w:r w:rsidRPr="003826FF">
              <w:rPr>
                <w:b/>
                <w:sz w:val="22"/>
                <w:szCs w:val="22"/>
                <w:u w:val="single"/>
              </w:rPr>
              <w:t>VREMENS.</w:t>
            </w:r>
          </w:p>
          <w:p w:rsidR="00417C2D" w:rsidRPr="003826FF" w:rsidRDefault="00417C2D" w:rsidP="008A54C9">
            <w:pPr>
              <w:shd w:val="clear" w:color="auto" w:fill="D99594"/>
              <w:rPr>
                <w:b/>
                <w:u w:val="single"/>
              </w:rPr>
            </w:pPr>
            <w:r w:rsidRPr="003826FF">
              <w:rPr>
                <w:b/>
                <w:sz w:val="22"/>
                <w:szCs w:val="22"/>
                <w:u w:val="single"/>
              </w:rPr>
              <w:t>OKVIR</w:t>
            </w:r>
          </w:p>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r w:rsidRPr="00A039C0">
              <w:t>Cijela školska godina</w:t>
            </w:r>
          </w:p>
        </w:tc>
        <w:tc>
          <w:tcPr>
            <w:tcW w:w="1620" w:type="dxa"/>
            <w:gridSpan w:val="2"/>
          </w:tcPr>
          <w:p w:rsidR="00417C2D" w:rsidRDefault="00417C2D" w:rsidP="008A54C9">
            <w:pPr>
              <w:shd w:val="clear" w:color="auto" w:fill="D99594"/>
              <w:rPr>
                <w:b/>
                <w:sz w:val="20"/>
                <w:szCs w:val="20"/>
                <w:u w:val="single"/>
              </w:rPr>
            </w:pPr>
          </w:p>
          <w:p w:rsidR="00417C2D" w:rsidRPr="003826FF" w:rsidRDefault="00417C2D" w:rsidP="008A54C9">
            <w:pPr>
              <w:shd w:val="clear" w:color="auto" w:fill="D99594"/>
              <w:rPr>
                <w:b/>
                <w:sz w:val="20"/>
                <w:szCs w:val="20"/>
                <w:u w:val="single"/>
              </w:rPr>
            </w:pPr>
            <w:r w:rsidRPr="003826FF">
              <w:rPr>
                <w:b/>
                <w:sz w:val="20"/>
                <w:szCs w:val="20"/>
                <w:u w:val="single"/>
              </w:rPr>
              <w:t>NOSITELJ AKTIVNOSTI</w:t>
            </w:r>
          </w:p>
          <w:p w:rsidR="00417C2D" w:rsidRPr="00A039C0" w:rsidRDefault="00417C2D" w:rsidP="008A54C9"/>
          <w:p w:rsidR="00417C2D" w:rsidRPr="00A039C0" w:rsidRDefault="00417C2D" w:rsidP="008A54C9"/>
          <w:p w:rsidR="00417C2D" w:rsidRPr="00A039C0" w:rsidRDefault="00417C2D" w:rsidP="008A54C9"/>
          <w:p w:rsidR="00417C2D" w:rsidRDefault="00417C2D" w:rsidP="008A54C9">
            <w:r w:rsidRPr="00A039C0">
              <w:t>Koordinator projekta: učiteljica Loredana Huljev</w:t>
            </w:r>
          </w:p>
          <w:p w:rsidR="00417C2D" w:rsidRPr="00A039C0" w:rsidRDefault="00417C2D" w:rsidP="008A54C9"/>
          <w:p w:rsidR="00417C2D" w:rsidRPr="00A039C0" w:rsidRDefault="00417C2D" w:rsidP="008A54C9"/>
          <w:p w:rsidR="00417C2D" w:rsidRPr="00A039C0" w:rsidRDefault="00417C2D" w:rsidP="008A54C9">
            <w:r w:rsidRPr="00A039C0">
              <w:t>Suradnik u radu : učiteljica Gorana Škugor</w:t>
            </w:r>
          </w:p>
          <w:p w:rsidR="00417C2D" w:rsidRPr="00A039C0" w:rsidRDefault="00417C2D" w:rsidP="008A54C9"/>
          <w:p w:rsidR="00417C2D" w:rsidRDefault="00417C2D" w:rsidP="008A54C9"/>
          <w:p w:rsidR="00417C2D" w:rsidRDefault="00417C2D" w:rsidP="008A54C9"/>
          <w:p w:rsidR="00417C2D" w:rsidRDefault="00417C2D" w:rsidP="008A54C9"/>
          <w:p w:rsidR="00417C2D" w:rsidRPr="00A039C0" w:rsidRDefault="00417C2D" w:rsidP="008A54C9"/>
          <w:p w:rsidR="00417C2D" w:rsidRPr="00A039C0" w:rsidRDefault="00417C2D" w:rsidP="008A54C9">
            <w:r w:rsidRPr="00A039C0">
              <w:t xml:space="preserve">Učenici </w:t>
            </w:r>
            <w:r>
              <w:t>3</w:t>
            </w:r>
            <w:r w:rsidRPr="00A039C0">
              <w:t xml:space="preserve">.a razreda  i </w:t>
            </w:r>
            <w:r>
              <w:t>4</w:t>
            </w:r>
            <w:r w:rsidRPr="00A039C0">
              <w:t>.a razreda</w:t>
            </w:r>
          </w:p>
        </w:tc>
        <w:tc>
          <w:tcPr>
            <w:tcW w:w="1620" w:type="dxa"/>
          </w:tcPr>
          <w:p w:rsidR="00417C2D" w:rsidRDefault="00417C2D" w:rsidP="008A54C9">
            <w:pPr>
              <w:shd w:val="clear" w:color="auto" w:fill="D99594"/>
              <w:rPr>
                <w:b/>
                <w:sz w:val="20"/>
                <w:szCs w:val="20"/>
                <w:u w:val="single"/>
              </w:rPr>
            </w:pPr>
          </w:p>
          <w:p w:rsidR="00417C2D" w:rsidRPr="003826FF" w:rsidRDefault="00417C2D" w:rsidP="008A54C9">
            <w:pPr>
              <w:shd w:val="clear" w:color="auto" w:fill="D99594"/>
              <w:rPr>
                <w:b/>
                <w:sz w:val="18"/>
                <w:szCs w:val="18"/>
                <w:u w:val="single"/>
              </w:rPr>
            </w:pPr>
            <w:r w:rsidRPr="003826FF">
              <w:rPr>
                <w:b/>
                <w:sz w:val="20"/>
                <w:szCs w:val="20"/>
                <w:u w:val="single"/>
              </w:rPr>
              <w:t xml:space="preserve">NAČIN KORIŠTENJA VRIJEDNOSTI/NAČIN </w:t>
            </w:r>
            <w:r w:rsidRPr="003826FF">
              <w:rPr>
                <w:b/>
                <w:sz w:val="18"/>
                <w:szCs w:val="18"/>
                <w:u w:val="single"/>
              </w:rPr>
              <w:t>VREDNOVANJA</w:t>
            </w:r>
          </w:p>
          <w:p w:rsidR="00417C2D" w:rsidRPr="00A039C0" w:rsidRDefault="00417C2D" w:rsidP="008A54C9"/>
          <w:p w:rsidR="00417C2D" w:rsidRPr="00A039C0" w:rsidRDefault="00417C2D" w:rsidP="008A54C9"/>
          <w:p w:rsidR="00417C2D" w:rsidRPr="00A039C0" w:rsidRDefault="00417C2D" w:rsidP="008A54C9">
            <w:r w:rsidRPr="00A039C0">
              <w:t xml:space="preserve"> </w:t>
            </w:r>
          </w:p>
          <w:p w:rsidR="00417C2D" w:rsidRPr="00A039C0" w:rsidRDefault="00417C2D" w:rsidP="008A54C9"/>
          <w:p w:rsidR="00417C2D" w:rsidRPr="00A039C0" w:rsidRDefault="00417C2D" w:rsidP="008A54C9">
            <w:r w:rsidRPr="00A039C0">
              <w:t>Razvijanje kod učenika još veće ljubavi ,  tolerancije prema školi, vršnjacima  i zajednici</w:t>
            </w:r>
          </w:p>
          <w:p w:rsidR="00417C2D" w:rsidRPr="00A039C0" w:rsidRDefault="00417C2D" w:rsidP="008A54C9"/>
          <w:p w:rsidR="00417C2D" w:rsidRPr="00A039C0" w:rsidRDefault="00417C2D" w:rsidP="008A54C9">
            <w:r w:rsidRPr="00A039C0">
              <w:t>Razvijanje suosjećanja za druge</w:t>
            </w:r>
          </w:p>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r>
              <w:t>O</w:t>
            </w:r>
            <w:r w:rsidRPr="00A039C0">
              <w:t>pisno praćenje aktivnosti</w:t>
            </w:r>
          </w:p>
          <w:p w:rsidR="00417C2D" w:rsidRPr="00A039C0" w:rsidRDefault="00417C2D" w:rsidP="008A54C9"/>
          <w:p w:rsidR="00417C2D" w:rsidRDefault="00417C2D" w:rsidP="008A54C9">
            <w:r>
              <w:t>S</w:t>
            </w:r>
            <w:r w:rsidRPr="00A039C0">
              <w:t>tjecanje novih vještina i primjena ste</w:t>
            </w:r>
            <w:r>
              <w:t>č</w:t>
            </w:r>
            <w:r w:rsidRPr="00A039C0">
              <w:t>enog u svakodnevnom životu</w:t>
            </w:r>
          </w:p>
          <w:p w:rsidR="00417C2D" w:rsidRDefault="00417C2D" w:rsidP="008A54C9"/>
          <w:p w:rsidR="00417C2D" w:rsidRDefault="00417C2D" w:rsidP="008A54C9">
            <w:r>
              <w:t>Degustacija, prodajna  izložba gotovih proizvoda.</w:t>
            </w:r>
          </w:p>
          <w:p w:rsidR="00417C2D" w:rsidRDefault="00417C2D" w:rsidP="008A54C9"/>
          <w:p w:rsidR="00417C2D" w:rsidRPr="00A039C0" w:rsidRDefault="00417C2D" w:rsidP="00EA525C">
            <w:pPr>
              <w:pStyle w:val="ListParagraph"/>
              <w:numPr>
                <w:ilvl w:val="0"/>
                <w:numId w:val="8"/>
              </w:numPr>
            </w:pPr>
          </w:p>
          <w:p w:rsidR="00417C2D" w:rsidRPr="00A039C0" w:rsidRDefault="00417C2D" w:rsidP="008A54C9"/>
          <w:p w:rsidR="00417C2D" w:rsidRPr="00A039C0" w:rsidRDefault="00417C2D" w:rsidP="008A54C9"/>
          <w:p w:rsidR="00417C2D" w:rsidRPr="00A039C0" w:rsidRDefault="00417C2D" w:rsidP="008A54C9"/>
        </w:tc>
      </w:tr>
      <w:tr w:rsidR="00417C2D" w:rsidRPr="00A039C0" w:rsidTr="008A54C9">
        <w:trPr>
          <w:cantSplit/>
          <w:trHeight w:val="13168"/>
        </w:trPr>
        <w:tc>
          <w:tcPr>
            <w:tcW w:w="1584" w:type="dxa"/>
          </w:tcPr>
          <w:p w:rsidR="00417C2D" w:rsidRDefault="00417C2D" w:rsidP="008A54C9"/>
          <w:p w:rsidR="00417C2D" w:rsidRDefault="00417C2D" w:rsidP="008A54C9"/>
          <w:p w:rsidR="00417C2D" w:rsidRDefault="00417C2D" w:rsidP="008A54C9"/>
          <w:p w:rsidR="00417C2D" w:rsidRDefault="00417C2D" w:rsidP="008A54C9"/>
          <w:p w:rsidR="00417C2D" w:rsidRDefault="00417C2D" w:rsidP="008A54C9">
            <w:r>
              <w:rPr>
                <w:noProof/>
              </w:rPr>
              <w:pict>
                <v:roundrect id="_x0000_s1029" style="position:absolute;margin-left:.55pt;margin-top:10.25pt;width:65.25pt;height:127.5pt;z-index:251655168" arcsize="10923f" strokecolor="#b2a1c7" strokeweight="1pt">
                  <v:fill color2="#ccc0d9" focusposition="1" focussize="" focus="100%" type="gradient"/>
                  <v:shadow on="t" type="perspective" color="#3f3151" opacity=".5" offset="1pt" offset2="-3pt"/>
                  <v:textbox style="layout-flow:vertical;mso-layout-flow-alt:bottom-to-top;mso-next-textbox:#_x0000_s1029">
                    <w:txbxContent>
                      <w:p w:rsidR="00417C2D" w:rsidRPr="00A538DE" w:rsidRDefault="00417C2D" w:rsidP="008A54C9">
                        <w:pPr>
                          <w:rPr>
                            <w:b/>
                          </w:rPr>
                        </w:pPr>
                        <w:r w:rsidRPr="00A538DE">
                          <w:rPr>
                            <w:b/>
                          </w:rPr>
                          <w:t>RAZREDNA NASTAVA</w:t>
                        </w:r>
                      </w:p>
                      <w:p w:rsidR="00417C2D" w:rsidRPr="00A538DE" w:rsidRDefault="00417C2D" w:rsidP="008A54C9">
                        <w:pPr>
                          <w:rPr>
                            <w:b/>
                          </w:rPr>
                        </w:pPr>
                        <w:r w:rsidRPr="00A538DE">
                          <w:rPr>
                            <w:b/>
                          </w:rPr>
                          <w:t>„Za ljepšu školu“</w:t>
                        </w:r>
                      </w:p>
                    </w:txbxContent>
                  </v:textbox>
                </v:roundrect>
              </w:pict>
            </w:r>
          </w:p>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Pr="002247D3" w:rsidRDefault="00417C2D" w:rsidP="008A54C9">
            <w:pPr>
              <w:rPr>
                <w:b/>
              </w:rPr>
            </w:pPr>
          </w:p>
        </w:tc>
        <w:tc>
          <w:tcPr>
            <w:tcW w:w="1800" w:type="dxa"/>
            <w:gridSpan w:val="2"/>
          </w:tcPr>
          <w:p w:rsidR="00417C2D" w:rsidRDefault="00417C2D" w:rsidP="008A54C9">
            <w:pPr>
              <w:shd w:val="clear" w:color="auto" w:fill="D99594"/>
              <w:rPr>
                <w:b/>
                <w:u w:val="single"/>
              </w:rPr>
            </w:pPr>
          </w:p>
          <w:p w:rsidR="00417C2D" w:rsidRPr="003826FF" w:rsidRDefault="00417C2D" w:rsidP="008A54C9">
            <w:pPr>
              <w:shd w:val="clear" w:color="auto" w:fill="D99594"/>
              <w:rPr>
                <w:b/>
                <w:u w:val="single"/>
              </w:rPr>
            </w:pPr>
            <w:r w:rsidRPr="003826FF">
              <w:rPr>
                <w:b/>
                <w:u w:val="single"/>
              </w:rPr>
              <w:t>CILJ</w:t>
            </w:r>
          </w:p>
          <w:p w:rsidR="00417C2D" w:rsidRDefault="00417C2D" w:rsidP="008A54C9"/>
          <w:p w:rsidR="00417C2D" w:rsidRPr="00A039C0" w:rsidRDefault="00417C2D" w:rsidP="008A54C9">
            <w:r>
              <w:t>PRVI DIO</w:t>
            </w:r>
          </w:p>
          <w:p w:rsidR="00417C2D" w:rsidRPr="00A039C0" w:rsidRDefault="00417C2D" w:rsidP="008A54C9"/>
          <w:p w:rsidR="00417C2D" w:rsidRDefault="00417C2D" w:rsidP="008A54C9">
            <w:r>
              <w:t>M</w:t>
            </w:r>
            <w:r w:rsidRPr="00A039C0">
              <w:t>odernizirati i opremiti učionice nižih razreda (od didaktičkih pomagala, CD-plejera, knjiga za školsku knjižnicu i dr.)</w:t>
            </w:r>
          </w:p>
          <w:p w:rsidR="00417C2D" w:rsidRPr="00A039C0" w:rsidRDefault="00417C2D" w:rsidP="008A54C9"/>
          <w:p w:rsidR="00417C2D" w:rsidRDefault="00417C2D" w:rsidP="008A54C9">
            <w:r>
              <w:t>DRUGI DIO</w:t>
            </w:r>
          </w:p>
          <w:p w:rsidR="00417C2D" w:rsidRPr="002247D3" w:rsidRDefault="00417C2D" w:rsidP="008A54C9">
            <w:pPr>
              <w:rPr>
                <w:b/>
              </w:rPr>
            </w:pPr>
          </w:p>
          <w:p w:rsidR="00417C2D" w:rsidRPr="00A039C0" w:rsidRDefault="00417C2D" w:rsidP="008A54C9">
            <w:r>
              <w:t>U</w:t>
            </w:r>
            <w:r w:rsidRPr="00A039C0">
              <w:t>ređenje hola nižih razreda</w:t>
            </w:r>
            <w:r>
              <w:t>.</w:t>
            </w:r>
          </w:p>
          <w:p w:rsidR="00417C2D" w:rsidRDefault="00417C2D" w:rsidP="008A54C9"/>
          <w:p w:rsidR="00417C2D" w:rsidRDefault="00417C2D" w:rsidP="008A54C9">
            <w:r>
              <w:t xml:space="preserve">Kroz estetsko uređenje škole kod učenika razvijati stavove,karakter,vizualne vještine,potaknuti sposobnost mišljenja i stvaralaštva u pozitivan odnos. </w:t>
            </w:r>
          </w:p>
          <w:p w:rsidR="00417C2D" w:rsidRPr="00A039C0" w:rsidRDefault="00417C2D" w:rsidP="008A54C9">
            <w:pPr>
              <w:ind w:left="885"/>
            </w:pPr>
          </w:p>
          <w:p w:rsidR="00417C2D" w:rsidRPr="00A039C0" w:rsidRDefault="00417C2D" w:rsidP="008A54C9"/>
          <w:p w:rsidR="00417C2D" w:rsidRDefault="00417C2D" w:rsidP="008A54C9">
            <w:r>
              <w:t>Motivirati učenike da se još aktivnije uključe u proces uljepšavanja škole.</w:t>
            </w:r>
          </w:p>
          <w:p w:rsidR="00417C2D" w:rsidRDefault="00417C2D" w:rsidP="008A54C9"/>
          <w:p w:rsidR="00417C2D" w:rsidRPr="00A039C0" w:rsidRDefault="00417C2D" w:rsidP="008A54C9">
            <w:r>
              <w:t>Prostor još više približiti učenicima</w:t>
            </w:r>
          </w:p>
          <w:p w:rsidR="00417C2D" w:rsidRPr="00A039C0" w:rsidRDefault="00417C2D" w:rsidP="008A54C9"/>
          <w:p w:rsidR="00417C2D" w:rsidRPr="00A039C0" w:rsidRDefault="00417C2D" w:rsidP="008A54C9"/>
          <w:p w:rsidR="00417C2D" w:rsidRPr="00A039C0"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Default="00417C2D" w:rsidP="008A54C9"/>
          <w:p w:rsidR="00417C2D" w:rsidRPr="00A039C0" w:rsidRDefault="00417C2D" w:rsidP="008A54C9"/>
          <w:p w:rsidR="00417C2D" w:rsidRPr="00A039C0" w:rsidRDefault="00417C2D" w:rsidP="008A54C9"/>
        </w:tc>
        <w:tc>
          <w:tcPr>
            <w:tcW w:w="1476" w:type="dxa"/>
          </w:tcPr>
          <w:p w:rsidR="00417C2D" w:rsidRDefault="00417C2D" w:rsidP="008A54C9">
            <w:pPr>
              <w:rPr>
                <w:b/>
                <w:u w:val="single"/>
                <w:shd w:val="clear" w:color="auto" w:fill="D99594"/>
              </w:rPr>
            </w:pPr>
          </w:p>
          <w:p w:rsidR="00417C2D" w:rsidRDefault="00417C2D" w:rsidP="008A54C9">
            <w:pPr>
              <w:rPr>
                <w:b/>
                <w:u w:val="single"/>
                <w:shd w:val="clear" w:color="auto" w:fill="D99594"/>
              </w:rPr>
            </w:pPr>
            <w:r w:rsidRPr="003826FF">
              <w:rPr>
                <w:b/>
                <w:u w:val="single"/>
                <w:shd w:val="clear" w:color="auto" w:fill="D99594"/>
              </w:rPr>
              <w:t>NAMJENA</w:t>
            </w:r>
          </w:p>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r w:rsidRPr="00A039C0">
              <w:t>Učenicima, učiteljima razredne nastave i roditeljima</w:t>
            </w:r>
          </w:p>
        </w:tc>
        <w:tc>
          <w:tcPr>
            <w:tcW w:w="2410" w:type="dxa"/>
          </w:tcPr>
          <w:p w:rsidR="00417C2D" w:rsidRDefault="00417C2D" w:rsidP="008A54C9">
            <w:pPr>
              <w:shd w:val="clear" w:color="auto" w:fill="D99594"/>
              <w:rPr>
                <w:b/>
                <w:u w:val="single"/>
              </w:rPr>
            </w:pPr>
          </w:p>
          <w:p w:rsidR="00417C2D" w:rsidRPr="00EA525C" w:rsidRDefault="00417C2D" w:rsidP="008A54C9">
            <w:pPr>
              <w:shd w:val="clear" w:color="auto" w:fill="D99594"/>
              <w:rPr>
                <w:b/>
                <w:u w:val="single"/>
              </w:rPr>
            </w:pPr>
            <w:r w:rsidRPr="00EA525C">
              <w:rPr>
                <w:b/>
                <w:u w:val="single"/>
              </w:rPr>
              <w:t>NAČIN</w:t>
            </w:r>
          </w:p>
          <w:p w:rsidR="00417C2D" w:rsidRPr="00EA525C" w:rsidRDefault="00417C2D" w:rsidP="008A54C9">
            <w:pPr>
              <w:shd w:val="clear" w:color="auto" w:fill="D99594"/>
              <w:rPr>
                <w:b/>
                <w:u w:val="single"/>
              </w:rPr>
            </w:pPr>
            <w:r w:rsidRPr="00EA525C">
              <w:rPr>
                <w:b/>
                <w:u w:val="single"/>
              </w:rPr>
              <w:t>REALIZACIJE</w:t>
            </w:r>
          </w:p>
          <w:p w:rsidR="00417C2D" w:rsidRPr="00EA525C" w:rsidRDefault="00417C2D" w:rsidP="008A54C9">
            <w:pPr>
              <w:shd w:val="clear" w:color="auto" w:fill="D99594"/>
              <w:rPr>
                <w:b/>
                <w:u w:val="single"/>
              </w:rPr>
            </w:pPr>
          </w:p>
          <w:p w:rsidR="00417C2D" w:rsidRPr="00EA525C" w:rsidRDefault="00417C2D" w:rsidP="008A54C9">
            <w:pPr>
              <w:rPr>
                <w:sz w:val="16"/>
                <w:szCs w:val="16"/>
              </w:rPr>
            </w:pPr>
          </w:p>
          <w:p w:rsidR="00417C2D" w:rsidRPr="00EA525C" w:rsidRDefault="00417C2D" w:rsidP="008A54C9">
            <w:pPr>
              <w:rPr>
                <w:sz w:val="16"/>
                <w:szCs w:val="16"/>
              </w:rPr>
            </w:pPr>
          </w:p>
          <w:p w:rsidR="00417C2D" w:rsidRPr="00EA525C" w:rsidRDefault="00417C2D" w:rsidP="008A54C9">
            <w:pPr>
              <w:rPr>
                <w:sz w:val="16"/>
                <w:szCs w:val="16"/>
              </w:rPr>
            </w:pPr>
          </w:p>
          <w:p w:rsidR="00417C2D" w:rsidRPr="00EA525C" w:rsidRDefault="00417C2D" w:rsidP="008A54C9">
            <w:pPr>
              <w:rPr>
                <w:sz w:val="16"/>
                <w:szCs w:val="16"/>
              </w:rPr>
            </w:pPr>
          </w:p>
          <w:p w:rsidR="00417C2D" w:rsidRPr="00EA525C" w:rsidRDefault="00417C2D" w:rsidP="008A54C9">
            <w:pPr>
              <w:rPr>
                <w:sz w:val="16"/>
                <w:szCs w:val="16"/>
              </w:rPr>
            </w:pPr>
          </w:p>
          <w:p w:rsidR="00417C2D" w:rsidRPr="00EA525C" w:rsidRDefault="00417C2D" w:rsidP="008A54C9">
            <w:r>
              <w:t>A</w:t>
            </w:r>
            <w:r w:rsidRPr="00EA525C">
              <w:t>kcije za Božić i Uskrs (prodajni sajam dječjih radova za vrijeme školske priredbe u holu škole i ispred škole)</w:t>
            </w:r>
          </w:p>
          <w:p w:rsidR="00417C2D" w:rsidRPr="00EA525C" w:rsidRDefault="00417C2D" w:rsidP="008A54C9"/>
          <w:p w:rsidR="00417C2D" w:rsidRPr="00EA525C" w:rsidRDefault="00417C2D" w:rsidP="008A54C9">
            <w:r>
              <w:t>I</w:t>
            </w:r>
            <w:r w:rsidRPr="00EA525C">
              <w:t>zrada božićnih ukrasa  Božićna radionica – izrada ukrasa</w:t>
            </w:r>
          </w:p>
          <w:p w:rsidR="00417C2D" w:rsidRPr="00EA525C" w:rsidRDefault="00417C2D" w:rsidP="008A54C9"/>
          <w:p w:rsidR="00417C2D" w:rsidRPr="00EA525C" w:rsidRDefault="00417C2D" w:rsidP="008A54C9">
            <w:r>
              <w:t>I</w:t>
            </w:r>
            <w:r w:rsidRPr="00EA525C">
              <w:t>zrada božićnih ukrasa – RADIONICA ZA UČITELJE</w:t>
            </w: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numPr>
                <w:ilvl w:val="0"/>
                <w:numId w:val="8"/>
              </w:num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p w:rsidR="00417C2D" w:rsidRPr="004D22E0" w:rsidRDefault="00417C2D" w:rsidP="008A54C9">
            <w:pPr>
              <w:rPr>
                <w:sz w:val="16"/>
                <w:szCs w:val="16"/>
                <w:highlight w:val="lightGray"/>
              </w:rPr>
            </w:pPr>
          </w:p>
        </w:tc>
        <w:tc>
          <w:tcPr>
            <w:tcW w:w="974" w:type="dxa"/>
          </w:tcPr>
          <w:p w:rsidR="00417C2D" w:rsidRDefault="00417C2D" w:rsidP="008A54C9">
            <w:pPr>
              <w:shd w:val="clear" w:color="auto" w:fill="D99594"/>
              <w:rPr>
                <w:b/>
                <w:u w:val="single"/>
              </w:rPr>
            </w:pPr>
          </w:p>
          <w:p w:rsidR="00417C2D" w:rsidRPr="003826FF" w:rsidRDefault="00417C2D" w:rsidP="008A54C9">
            <w:pPr>
              <w:shd w:val="clear" w:color="auto" w:fill="D99594"/>
              <w:rPr>
                <w:b/>
                <w:u w:val="single"/>
              </w:rPr>
            </w:pPr>
            <w:r w:rsidRPr="003826FF">
              <w:rPr>
                <w:b/>
                <w:sz w:val="22"/>
                <w:szCs w:val="22"/>
                <w:u w:val="single"/>
              </w:rPr>
              <w:t>VREMENS.</w:t>
            </w:r>
          </w:p>
          <w:p w:rsidR="00417C2D" w:rsidRPr="003826FF" w:rsidRDefault="00417C2D" w:rsidP="008A54C9">
            <w:pPr>
              <w:shd w:val="clear" w:color="auto" w:fill="D99594"/>
              <w:rPr>
                <w:b/>
                <w:u w:val="single"/>
              </w:rPr>
            </w:pPr>
            <w:r w:rsidRPr="003826FF">
              <w:rPr>
                <w:b/>
                <w:sz w:val="22"/>
                <w:szCs w:val="22"/>
                <w:u w:val="single"/>
              </w:rPr>
              <w:t>OKVIR</w:t>
            </w:r>
          </w:p>
          <w:p w:rsidR="00417C2D" w:rsidRPr="00A039C0" w:rsidRDefault="00417C2D" w:rsidP="008A54C9"/>
          <w:p w:rsidR="00417C2D" w:rsidRDefault="00417C2D" w:rsidP="008A54C9"/>
          <w:p w:rsidR="00417C2D" w:rsidRPr="00A039C0" w:rsidRDefault="00417C2D" w:rsidP="008A54C9"/>
          <w:p w:rsidR="00417C2D" w:rsidRPr="00A039C0" w:rsidRDefault="00417C2D" w:rsidP="008A54C9"/>
          <w:p w:rsidR="00417C2D" w:rsidRPr="00A039C0" w:rsidRDefault="00417C2D" w:rsidP="008A54C9">
            <w:r w:rsidRPr="00A039C0">
              <w:t>2 do 3 puta kroz cijelu školsku godinu</w:t>
            </w:r>
          </w:p>
        </w:tc>
        <w:tc>
          <w:tcPr>
            <w:tcW w:w="1620" w:type="dxa"/>
            <w:gridSpan w:val="2"/>
          </w:tcPr>
          <w:p w:rsidR="00417C2D" w:rsidRDefault="00417C2D" w:rsidP="008A54C9">
            <w:pPr>
              <w:shd w:val="clear" w:color="auto" w:fill="D99594"/>
              <w:rPr>
                <w:b/>
                <w:sz w:val="20"/>
                <w:szCs w:val="20"/>
                <w:u w:val="single"/>
              </w:rPr>
            </w:pPr>
          </w:p>
          <w:p w:rsidR="00417C2D" w:rsidRPr="003826FF" w:rsidRDefault="00417C2D" w:rsidP="008A54C9">
            <w:pPr>
              <w:shd w:val="clear" w:color="auto" w:fill="D99594"/>
              <w:rPr>
                <w:b/>
                <w:sz w:val="20"/>
                <w:szCs w:val="20"/>
                <w:u w:val="single"/>
              </w:rPr>
            </w:pPr>
            <w:r w:rsidRPr="003826FF">
              <w:rPr>
                <w:b/>
                <w:sz w:val="20"/>
                <w:szCs w:val="20"/>
                <w:u w:val="single"/>
              </w:rPr>
              <w:t>NOSITELJ AKTIVNOSTI</w:t>
            </w:r>
          </w:p>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EA525C" w:rsidRDefault="00417C2D" w:rsidP="008A54C9">
            <w:r w:rsidRPr="00EA525C">
              <w:t>Učiteljice razredne nastave</w:t>
            </w:r>
          </w:p>
          <w:p w:rsidR="00417C2D" w:rsidRPr="00A039C0" w:rsidRDefault="00417C2D" w:rsidP="008A54C9">
            <w:r w:rsidRPr="00EA525C">
              <w:t>(Aneta Lovrić)</w:t>
            </w:r>
          </w:p>
        </w:tc>
        <w:tc>
          <w:tcPr>
            <w:tcW w:w="1620" w:type="dxa"/>
          </w:tcPr>
          <w:p w:rsidR="00417C2D" w:rsidRDefault="00417C2D" w:rsidP="008A54C9">
            <w:pPr>
              <w:shd w:val="clear" w:color="auto" w:fill="D99594"/>
              <w:rPr>
                <w:b/>
                <w:sz w:val="20"/>
                <w:szCs w:val="20"/>
                <w:u w:val="single"/>
              </w:rPr>
            </w:pPr>
          </w:p>
          <w:p w:rsidR="00417C2D" w:rsidRPr="003826FF" w:rsidRDefault="00417C2D" w:rsidP="008A54C9">
            <w:pPr>
              <w:shd w:val="clear" w:color="auto" w:fill="D99594"/>
              <w:rPr>
                <w:b/>
                <w:sz w:val="18"/>
                <w:szCs w:val="18"/>
                <w:u w:val="single"/>
              </w:rPr>
            </w:pPr>
            <w:r w:rsidRPr="003826FF">
              <w:rPr>
                <w:b/>
                <w:sz w:val="20"/>
                <w:szCs w:val="20"/>
                <w:u w:val="single"/>
              </w:rPr>
              <w:t xml:space="preserve">NAČIN KORIŠTENJA VRIJEDNOSTI/NAČIN </w:t>
            </w:r>
            <w:r w:rsidRPr="003826FF">
              <w:rPr>
                <w:b/>
                <w:sz w:val="18"/>
                <w:szCs w:val="18"/>
                <w:u w:val="single"/>
              </w:rPr>
              <w:t>VREDNOVANJA</w:t>
            </w:r>
          </w:p>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p w:rsidR="00417C2D" w:rsidRPr="00A039C0" w:rsidRDefault="00417C2D" w:rsidP="008A54C9">
            <w:r>
              <w:t>B</w:t>
            </w:r>
            <w:r w:rsidRPr="00A039C0">
              <w:t>olja suradnja i povezanost učitelja RN i učenika</w:t>
            </w:r>
          </w:p>
          <w:p w:rsidR="00417C2D" w:rsidRPr="00A039C0" w:rsidRDefault="00417C2D" w:rsidP="008A54C9"/>
          <w:p w:rsidR="00417C2D" w:rsidRDefault="00417C2D" w:rsidP="008A54C9">
            <w:r>
              <w:t>B</w:t>
            </w:r>
            <w:r w:rsidRPr="00A039C0">
              <w:t>olja opremljenost učionica</w:t>
            </w:r>
          </w:p>
          <w:p w:rsidR="00417C2D" w:rsidRDefault="00417C2D" w:rsidP="008A54C9"/>
          <w:p w:rsidR="00417C2D" w:rsidRDefault="00417C2D" w:rsidP="008A54C9">
            <w:r>
              <w:t>Oplemeniti hodnik nižih razreda i dati mu novu sliku i svrhu</w:t>
            </w:r>
          </w:p>
          <w:p w:rsidR="00417C2D" w:rsidRDefault="00417C2D" w:rsidP="008A54C9"/>
          <w:p w:rsidR="00417C2D" w:rsidRPr="00A039C0" w:rsidRDefault="00417C2D" w:rsidP="008A54C9">
            <w:r>
              <w:t>Uklopiti u ambijent škole</w:t>
            </w:r>
          </w:p>
        </w:tc>
      </w:tr>
      <w:tr w:rsidR="00417C2D" w:rsidRPr="00073356" w:rsidTr="00435BF9">
        <w:trPr>
          <w:cantSplit/>
          <w:trHeight w:val="1865"/>
        </w:trPr>
        <w:tc>
          <w:tcPr>
            <w:tcW w:w="1584" w:type="dxa"/>
          </w:tcPr>
          <w:p w:rsidR="00417C2D" w:rsidRDefault="00417C2D" w:rsidP="00435BF9">
            <w:pPr>
              <w:rPr>
                <w:b/>
                <w:noProof/>
              </w:rPr>
            </w:pPr>
          </w:p>
          <w:p w:rsidR="00417C2D" w:rsidRDefault="00417C2D" w:rsidP="00435BF9">
            <w:pPr>
              <w:rPr>
                <w:b/>
                <w:noProof/>
              </w:rPr>
            </w:pPr>
          </w:p>
          <w:p w:rsidR="00417C2D" w:rsidRDefault="00417C2D" w:rsidP="00435BF9">
            <w:pPr>
              <w:rPr>
                <w:b/>
                <w:noProof/>
              </w:rPr>
            </w:pPr>
          </w:p>
          <w:p w:rsidR="00417C2D" w:rsidRDefault="00417C2D" w:rsidP="00435BF9">
            <w:pPr>
              <w:rPr>
                <w:b/>
                <w:noProof/>
              </w:rPr>
            </w:pPr>
          </w:p>
          <w:p w:rsidR="00417C2D" w:rsidRDefault="00417C2D" w:rsidP="00435BF9">
            <w:pPr>
              <w:rPr>
                <w:b/>
                <w:noProof/>
              </w:rPr>
            </w:pPr>
          </w:p>
          <w:p w:rsidR="00417C2D" w:rsidRDefault="00417C2D" w:rsidP="00435BF9">
            <w:pPr>
              <w:rPr>
                <w:b/>
                <w:noProof/>
              </w:rPr>
            </w:pPr>
          </w:p>
          <w:p w:rsidR="00417C2D" w:rsidRDefault="00417C2D" w:rsidP="00435BF9">
            <w:pPr>
              <w:rPr>
                <w:b/>
                <w:noProof/>
              </w:rPr>
            </w:pPr>
          </w:p>
          <w:p w:rsidR="00417C2D" w:rsidRDefault="00417C2D" w:rsidP="00435BF9">
            <w:pPr>
              <w:rPr>
                <w:b/>
                <w:noProof/>
              </w:rPr>
            </w:pPr>
          </w:p>
          <w:p w:rsidR="00417C2D" w:rsidRDefault="00417C2D" w:rsidP="00435BF9">
            <w:pPr>
              <w:rPr>
                <w:b/>
                <w:noProof/>
              </w:rPr>
            </w:pPr>
          </w:p>
          <w:p w:rsidR="00417C2D" w:rsidRDefault="00417C2D" w:rsidP="00435BF9">
            <w:pPr>
              <w:rPr>
                <w:b/>
                <w:noProof/>
              </w:rPr>
            </w:pPr>
            <w:r>
              <w:rPr>
                <w:noProof/>
              </w:rPr>
              <w:pict>
                <v:roundrect id="_x0000_s1030" style="position:absolute;margin-left:2.05pt;margin-top:32.65pt;width:64.5pt;height:102pt;z-index:251657216" arcsize="10923f" strokecolor="#fabf8f" strokeweight="1pt">
                  <v:fill color2="#fbd4b4" focusposition="1" focussize="" focus="100%" type="gradient"/>
                  <v:shadow on="t" type="perspective" color="#974706" opacity=".5" offset="1pt" offset2="-3pt"/>
                  <v:textbox style="layout-flow:vertical;mso-layout-flow-alt:bottom-to-top;mso-next-textbox:#_x0000_s1030">
                    <w:txbxContent>
                      <w:p w:rsidR="00417C2D" w:rsidRDefault="00417C2D" w:rsidP="00CC4D47">
                        <w:r>
                          <w:rPr>
                            <w:b/>
                          </w:rPr>
                          <w:t>INTEGRIRANI DAN</w:t>
                        </w:r>
                      </w:p>
                    </w:txbxContent>
                  </v:textbox>
                </v:roundrect>
              </w:pict>
            </w:r>
          </w:p>
        </w:tc>
        <w:tc>
          <w:tcPr>
            <w:tcW w:w="1800" w:type="dxa"/>
            <w:gridSpan w:val="2"/>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u w:val="single"/>
              </w:rPr>
              <w:t>CILJ</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Naglasiti važnost plodova zemlje u zdravoj prehrani</w:t>
            </w:r>
          </w:p>
          <w:p w:rsidR="00417C2D" w:rsidRPr="008A3F68" w:rsidRDefault="00417C2D" w:rsidP="00435BF9">
            <w:pPr>
              <w:rPr>
                <w:sz w:val="20"/>
                <w:szCs w:val="20"/>
              </w:rPr>
            </w:pPr>
            <w:r w:rsidRPr="008A3F68">
              <w:rPr>
                <w:sz w:val="20"/>
                <w:szCs w:val="20"/>
              </w:rPr>
              <w:t>(izvrstan izvor vitamina; minerala-kalija, vlakana koji pomažu probavi i smanjuju kolesterol; voćni šećeri koji daju energiju…)</w:t>
            </w:r>
            <w:r>
              <w:rPr>
                <w:sz w:val="20"/>
                <w:szCs w:val="20"/>
              </w:rPr>
              <w:t>.</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Voce potiče rad imunološkog sustava.</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Naglasiti važnost zdrave i raznolike prehrane.</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Promovirati plodove zemlje kroz:</w:t>
            </w:r>
          </w:p>
          <w:p w:rsidR="00417C2D" w:rsidRPr="008A3F68" w:rsidRDefault="00417C2D" w:rsidP="00CC4D47">
            <w:pPr>
              <w:numPr>
                <w:ilvl w:val="0"/>
                <w:numId w:val="20"/>
              </w:numPr>
              <w:ind w:left="259"/>
              <w:rPr>
                <w:sz w:val="20"/>
                <w:szCs w:val="20"/>
              </w:rPr>
            </w:pPr>
            <w:r w:rsidRPr="008A3F68">
              <w:rPr>
                <w:sz w:val="20"/>
                <w:szCs w:val="20"/>
              </w:rPr>
              <w:t>Izložbu dječjih radova - crteži raznih tehnika</w:t>
            </w:r>
          </w:p>
          <w:p w:rsidR="00417C2D" w:rsidRPr="008A3F68" w:rsidRDefault="00417C2D" w:rsidP="00CC4D47">
            <w:pPr>
              <w:numPr>
                <w:ilvl w:val="0"/>
                <w:numId w:val="20"/>
              </w:numPr>
              <w:ind w:left="259"/>
              <w:rPr>
                <w:sz w:val="20"/>
                <w:szCs w:val="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69.1pt;margin-top:.05pt;width:18pt;height:7.15pt;z-index:251658240" fillcolor="#c2d69b"/>
              </w:pict>
            </w:r>
            <w:r>
              <w:rPr>
                <w:sz w:val="20"/>
                <w:szCs w:val="20"/>
              </w:rPr>
              <w:t xml:space="preserve">Kuhanje kompota od </w:t>
            </w:r>
            <w:r w:rsidRPr="008A3F68">
              <w:rPr>
                <w:sz w:val="20"/>
                <w:szCs w:val="20"/>
              </w:rPr>
              <w:t xml:space="preserve"> u školskoj kuhinji</w:t>
            </w:r>
          </w:p>
          <w:p w:rsidR="00417C2D" w:rsidRDefault="00417C2D" w:rsidP="00CC4D47">
            <w:pPr>
              <w:numPr>
                <w:ilvl w:val="0"/>
                <w:numId w:val="20"/>
              </w:numPr>
              <w:ind w:left="259"/>
              <w:rPr>
                <w:sz w:val="20"/>
                <w:szCs w:val="20"/>
              </w:rPr>
            </w:pPr>
            <w:r w:rsidRPr="008A3F68">
              <w:rPr>
                <w:sz w:val="20"/>
                <w:szCs w:val="20"/>
              </w:rPr>
              <w:t>Integrirani dan u RN (kroz sve nastavne predmete)</w:t>
            </w:r>
          </w:p>
          <w:p w:rsidR="00417C2D" w:rsidRDefault="00417C2D" w:rsidP="00CC4D47">
            <w:pPr>
              <w:numPr>
                <w:ilvl w:val="0"/>
                <w:numId w:val="20"/>
              </w:numPr>
              <w:ind w:left="259"/>
              <w:rPr>
                <w:sz w:val="20"/>
                <w:szCs w:val="20"/>
              </w:rPr>
            </w:pPr>
            <w:r>
              <w:rPr>
                <w:sz w:val="20"/>
                <w:szCs w:val="20"/>
              </w:rPr>
              <w:t>Zadaci s kruhom i jabukama</w:t>
            </w:r>
          </w:p>
          <w:p w:rsidR="00417C2D" w:rsidRDefault="00417C2D" w:rsidP="00CC4D47">
            <w:pPr>
              <w:numPr>
                <w:ilvl w:val="0"/>
                <w:numId w:val="20"/>
              </w:numPr>
              <w:ind w:left="259"/>
              <w:rPr>
                <w:sz w:val="20"/>
                <w:szCs w:val="20"/>
              </w:rPr>
            </w:pPr>
            <w:r>
              <w:rPr>
                <w:sz w:val="20"/>
                <w:szCs w:val="20"/>
              </w:rPr>
              <w:t xml:space="preserve">Simbol i značenje kruha </w:t>
            </w:r>
          </w:p>
          <w:p w:rsidR="00417C2D" w:rsidRDefault="00417C2D" w:rsidP="00CC4D47">
            <w:pPr>
              <w:numPr>
                <w:ilvl w:val="0"/>
                <w:numId w:val="20"/>
              </w:numPr>
              <w:ind w:left="259"/>
              <w:rPr>
                <w:sz w:val="20"/>
                <w:szCs w:val="20"/>
              </w:rPr>
            </w:pPr>
          </w:p>
          <w:p w:rsidR="00417C2D" w:rsidRPr="008A3F68" w:rsidRDefault="00417C2D" w:rsidP="00155DA7">
            <w:pPr>
              <w:ind w:left="117"/>
              <w:rPr>
                <w:sz w:val="20"/>
                <w:szCs w:val="20"/>
              </w:rPr>
            </w:pPr>
            <w:r>
              <w:rPr>
                <w:sz w:val="20"/>
                <w:szCs w:val="20"/>
              </w:rPr>
              <w:t xml:space="preserve">Recepte </w:t>
            </w:r>
            <w:r>
              <w:rPr>
                <w:noProof/>
              </w:rPr>
              <w:pict>
                <v:shape id="_x0000_s1032" type="#_x0000_t13" style="position:absolute;left:0;text-align:left;margin-left:58.6pt;margin-top:36.9pt;width:28.5pt;height:7.15pt;z-index:251661312;mso-position-horizontal-relative:text;mso-position-vertical-relative:text" fillcolor="#c2d69b"/>
              </w:pict>
            </w:r>
            <w:r w:rsidRPr="008A3F68">
              <w:rPr>
                <w:sz w:val="20"/>
                <w:szCs w:val="20"/>
              </w:rPr>
              <w:t>(sokovi,jabučni ocat,kompot,pekmez,voćne salate…)</w:t>
            </w:r>
          </w:p>
          <w:p w:rsidR="00417C2D" w:rsidRDefault="00417C2D" w:rsidP="00155DA7">
            <w:pPr>
              <w:rPr>
                <w:sz w:val="20"/>
                <w:szCs w:val="20"/>
              </w:rPr>
            </w:pPr>
          </w:p>
          <w:p w:rsidR="00417C2D" w:rsidRDefault="00417C2D" w:rsidP="00155DA7">
            <w:pPr>
              <w:rPr>
                <w:sz w:val="20"/>
                <w:szCs w:val="20"/>
              </w:rPr>
            </w:pPr>
          </w:p>
          <w:p w:rsidR="00417C2D" w:rsidRPr="008A3F68" w:rsidRDefault="00417C2D" w:rsidP="00155DA7">
            <w:pPr>
              <w:ind w:left="-720"/>
              <w:rPr>
                <w:sz w:val="20"/>
                <w:szCs w:val="20"/>
              </w:rPr>
            </w:pPr>
            <w:r>
              <w:rPr>
                <w:sz w:val="20"/>
                <w:szCs w:val="20"/>
              </w:rPr>
              <w:t>Sim</w:t>
            </w:r>
            <w:r w:rsidRPr="00155DA7">
              <w:rPr>
                <w:sz w:val="20"/>
                <w:szCs w:val="20"/>
              </w:rPr>
              <w:t>.</w:t>
            </w:r>
            <w:r>
              <w:rPr>
                <w:sz w:val="20"/>
                <w:szCs w:val="20"/>
              </w:rPr>
              <w:t>R</w:t>
            </w:r>
          </w:p>
          <w:p w:rsidR="00417C2D" w:rsidRPr="008A3F68" w:rsidRDefault="00417C2D" w:rsidP="00435BF9">
            <w:pPr>
              <w:ind w:left="117"/>
              <w:rPr>
                <w:sz w:val="20"/>
                <w:szCs w:val="20"/>
              </w:rPr>
            </w:pPr>
          </w:p>
          <w:p w:rsidR="00417C2D" w:rsidRPr="008A3F68" w:rsidRDefault="00417C2D" w:rsidP="00CC4D47">
            <w:pPr>
              <w:numPr>
                <w:ilvl w:val="0"/>
                <w:numId w:val="20"/>
              </w:numPr>
              <w:ind w:left="117" w:firstLine="243"/>
              <w:rPr>
                <w:sz w:val="20"/>
                <w:szCs w:val="20"/>
              </w:rPr>
            </w:pPr>
            <w:r>
              <w:rPr>
                <w:noProof/>
              </w:rPr>
              <w:pict>
                <v:shape id="_x0000_s1033" type="#_x0000_t13" style="position:absolute;left:0;text-align:left;margin-left:58.6pt;margin-top:21.2pt;width:20.25pt;height:7.15pt;z-index:251659264" fillcolor="#c2d69b"/>
              </w:pict>
            </w:r>
            <w:r w:rsidRPr="008A3F68">
              <w:rPr>
                <w:sz w:val="20"/>
                <w:szCs w:val="20"/>
              </w:rPr>
              <w:t>Citati i poslovice o plodovima zemlje i kruhu.</w:t>
            </w:r>
          </w:p>
          <w:p w:rsidR="00417C2D" w:rsidRPr="008A3F68" w:rsidRDefault="00417C2D" w:rsidP="00435BF9">
            <w:pPr>
              <w:ind w:left="360"/>
              <w:rPr>
                <w:sz w:val="20"/>
                <w:szCs w:val="20"/>
              </w:rPr>
            </w:pPr>
          </w:p>
          <w:p w:rsidR="00417C2D" w:rsidRPr="008A3F68" w:rsidRDefault="00417C2D" w:rsidP="00435BF9">
            <w:pPr>
              <w:ind w:left="360"/>
              <w:rPr>
                <w:sz w:val="20"/>
                <w:szCs w:val="20"/>
              </w:rPr>
            </w:pPr>
          </w:p>
          <w:p w:rsidR="00417C2D" w:rsidRPr="008A3F68" w:rsidRDefault="00417C2D" w:rsidP="00CC4D47">
            <w:pPr>
              <w:numPr>
                <w:ilvl w:val="0"/>
                <w:numId w:val="20"/>
              </w:numPr>
              <w:ind w:left="117" w:firstLine="243"/>
              <w:rPr>
                <w:sz w:val="20"/>
                <w:szCs w:val="20"/>
              </w:rPr>
            </w:pPr>
            <w:r w:rsidRPr="008A3F68">
              <w:rPr>
                <w:sz w:val="20"/>
                <w:szCs w:val="20"/>
              </w:rPr>
              <w:t>Crtice o</w:t>
            </w:r>
          </w:p>
          <w:p w:rsidR="00417C2D" w:rsidRDefault="00417C2D" w:rsidP="00155DA7">
            <w:pPr>
              <w:ind w:left="-24"/>
              <w:rPr>
                <w:sz w:val="20"/>
                <w:szCs w:val="20"/>
              </w:rPr>
            </w:pPr>
            <w:r>
              <w:rPr>
                <w:noProof/>
              </w:rPr>
              <w:pict>
                <v:shape id="_x0000_s1034" type="#_x0000_t13" style="position:absolute;left:0;text-align:left;margin-left:58.6pt;margin-top:19.55pt;width:28.5pt;height:7.15pt;z-index:251660288" fillcolor="#c2d69b"/>
              </w:pict>
            </w:r>
            <w:r w:rsidRPr="008A3F68">
              <w:rPr>
                <w:sz w:val="20"/>
                <w:szCs w:val="20"/>
              </w:rPr>
              <w:t>jabukama i kruhu: porijeklo jabuke,sorte jabuka,važnost jabuke za zdravlje</w:t>
            </w:r>
          </w:p>
          <w:p w:rsidR="00417C2D" w:rsidRDefault="00417C2D" w:rsidP="00435BF9">
            <w:pPr>
              <w:ind w:left="-24"/>
              <w:rPr>
                <w:sz w:val="20"/>
                <w:szCs w:val="20"/>
              </w:rPr>
            </w:pPr>
          </w:p>
          <w:p w:rsidR="00417C2D" w:rsidRDefault="00417C2D" w:rsidP="00435BF9">
            <w:pPr>
              <w:ind w:left="-24"/>
              <w:rPr>
                <w:sz w:val="20"/>
                <w:szCs w:val="20"/>
              </w:rPr>
            </w:pPr>
          </w:p>
          <w:p w:rsidR="00417C2D" w:rsidRPr="008A3F68" w:rsidRDefault="00417C2D" w:rsidP="00435BF9">
            <w:pPr>
              <w:ind w:left="-24"/>
              <w:rPr>
                <w:sz w:val="20"/>
                <w:szCs w:val="20"/>
              </w:rPr>
            </w:pPr>
            <w:r>
              <w:rPr>
                <w:sz w:val="20"/>
                <w:szCs w:val="20"/>
              </w:rPr>
              <w:t>Likovni radovi, poslovice i price o kruhu.</w:t>
            </w: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tc>
        <w:tc>
          <w:tcPr>
            <w:tcW w:w="1476" w:type="dxa"/>
          </w:tcPr>
          <w:p w:rsidR="00417C2D" w:rsidRDefault="00417C2D" w:rsidP="009401A8">
            <w:pPr>
              <w:rPr>
                <w:b/>
                <w:u w:val="single"/>
                <w:shd w:val="clear" w:color="auto" w:fill="D99594"/>
              </w:rPr>
            </w:pPr>
          </w:p>
          <w:p w:rsidR="00417C2D" w:rsidRDefault="00417C2D" w:rsidP="009401A8">
            <w:pPr>
              <w:rPr>
                <w:b/>
                <w:u w:val="single"/>
                <w:shd w:val="clear" w:color="auto" w:fill="D99594"/>
              </w:rPr>
            </w:pPr>
            <w:r w:rsidRPr="003826FF">
              <w:rPr>
                <w:b/>
                <w:u w:val="single"/>
                <w:shd w:val="clear" w:color="auto" w:fill="D99594"/>
              </w:rPr>
              <w:t>NAMJENA</w:t>
            </w: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b/>
                <w:color w:val="00B050"/>
                <w:sz w:val="20"/>
                <w:szCs w:val="20"/>
              </w:rPr>
            </w:pPr>
            <w:r w:rsidRPr="008A3F68">
              <w:rPr>
                <w:b/>
                <w:color w:val="00B050"/>
                <w:sz w:val="20"/>
                <w:szCs w:val="20"/>
              </w:rPr>
              <w:t>RAZREDNA NASTAVA</w:t>
            </w:r>
          </w:p>
          <w:p w:rsidR="00417C2D" w:rsidRPr="008A3F68" w:rsidRDefault="00417C2D" w:rsidP="00435BF9">
            <w:pPr>
              <w:rPr>
                <w:sz w:val="20"/>
                <w:szCs w:val="20"/>
              </w:rPr>
            </w:pPr>
          </w:p>
          <w:p w:rsidR="00417C2D" w:rsidRPr="008A3F68" w:rsidRDefault="00417C2D" w:rsidP="00435BF9">
            <w:pPr>
              <w:rPr>
                <w:sz w:val="20"/>
                <w:szCs w:val="20"/>
              </w:rPr>
            </w:pPr>
          </w:p>
          <w:p w:rsidR="00417C2D" w:rsidRDefault="00417C2D" w:rsidP="00435BF9">
            <w:pPr>
              <w:rPr>
                <w:sz w:val="20"/>
                <w:szCs w:val="20"/>
              </w:rPr>
            </w:pPr>
          </w:p>
          <w:p w:rsidR="00417C2D" w:rsidRPr="008A3F68" w:rsidRDefault="00417C2D" w:rsidP="00435BF9">
            <w:pPr>
              <w:rPr>
                <w:sz w:val="20"/>
                <w:szCs w:val="20"/>
              </w:rPr>
            </w:pPr>
            <w:r w:rsidRPr="008A3F68">
              <w:rPr>
                <w:sz w:val="20"/>
                <w:szCs w:val="20"/>
              </w:rPr>
              <w:t>Učenici nižih razreda (1.-4.)</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 xml:space="preserve">SVE UČITELJICE </w:t>
            </w:r>
          </w:p>
          <w:p w:rsidR="00417C2D" w:rsidRPr="008A3F68" w:rsidRDefault="00417C2D" w:rsidP="00435BF9">
            <w:pPr>
              <w:rPr>
                <w:sz w:val="20"/>
                <w:szCs w:val="20"/>
              </w:rPr>
            </w:pPr>
            <w:r w:rsidRPr="008A3F68">
              <w:rPr>
                <w:sz w:val="20"/>
                <w:szCs w:val="20"/>
              </w:rPr>
              <w:t>RN</w:t>
            </w:r>
          </w:p>
          <w:p w:rsidR="00417C2D" w:rsidRPr="008A3F68" w:rsidRDefault="00417C2D" w:rsidP="00435BF9">
            <w:pPr>
              <w:rPr>
                <w:sz w:val="20"/>
                <w:szCs w:val="20"/>
              </w:rPr>
            </w:pPr>
          </w:p>
          <w:p w:rsidR="00417C2D" w:rsidRDefault="00417C2D" w:rsidP="00435BF9">
            <w:pPr>
              <w:rPr>
                <w:b/>
                <w:color w:val="00B050"/>
                <w:sz w:val="18"/>
                <w:szCs w:val="18"/>
              </w:rPr>
            </w:pPr>
            <w:r w:rsidRPr="00155DA7">
              <w:rPr>
                <w:b/>
                <w:color w:val="00B050"/>
                <w:sz w:val="18"/>
                <w:szCs w:val="18"/>
              </w:rPr>
              <w:t>PREDMETNA NASTAVA</w:t>
            </w:r>
          </w:p>
          <w:p w:rsidR="00417C2D" w:rsidRDefault="00417C2D" w:rsidP="00435BF9">
            <w:pPr>
              <w:rPr>
                <w:sz w:val="20"/>
                <w:szCs w:val="20"/>
              </w:rPr>
            </w:pPr>
            <w:r w:rsidRPr="001F5390">
              <w:rPr>
                <w:sz w:val="20"/>
                <w:szCs w:val="20"/>
              </w:rPr>
              <w:t>Učitelji matematike</w:t>
            </w:r>
          </w:p>
          <w:p w:rsidR="00417C2D" w:rsidRDefault="00417C2D" w:rsidP="00435BF9">
            <w:pPr>
              <w:rPr>
                <w:sz w:val="20"/>
                <w:szCs w:val="20"/>
              </w:rPr>
            </w:pPr>
          </w:p>
          <w:p w:rsidR="00417C2D" w:rsidRPr="001F5390" w:rsidRDefault="00417C2D" w:rsidP="00435BF9">
            <w:pPr>
              <w:rPr>
                <w:sz w:val="20"/>
                <w:szCs w:val="20"/>
              </w:rPr>
            </w:pPr>
            <w:r>
              <w:rPr>
                <w:sz w:val="20"/>
                <w:szCs w:val="20"/>
              </w:rPr>
              <w:t>Učitelji vjeronauka</w:t>
            </w: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r>
              <w:rPr>
                <w:sz w:val="20"/>
                <w:szCs w:val="20"/>
              </w:rPr>
              <w:t xml:space="preserve">Učiteljica hrvatskog </w:t>
            </w:r>
            <w:r w:rsidRPr="008A3F68">
              <w:rPr>
                <w:sz w:val="20"/>
                <w:szCs w:val="20"/>
              </w:rPr>
              <w:t>jezika: Marina Hadžija i učenici 7.a i 8.a</w:t>
            </w:r>
          </w:p>
          <w:p w:rsidR="00417C2D" w:rsidRPr="008A3F68" w:rsidRDefault="00417C2D" w:rsidP="00435BF9">
            <w:pPr>
              <w:rPr>
                <w:sz w:val="20"/>
                <w:szCs w:val="20"/>
              </w:rPr>
            </w:pPr>
          </w:p>
          <w:p w:rsidR="00417C2D" w:rsidRDefault="00417C2D" w:rsidP="00435BF9">
            <w:pPr>
              <w:rPr>
                <w:sz w:val="20"/>
                <w:szCs w:val="20"/>
              </w:rPr>
            </w:pPr>
          </w:p>
          <w:p w:rsidR="00417C2D" w:rsidRPr="008A3F68" w:rsidRDefault="00417C2D" w:rsidP="00435BF9">
            <w:pPr>
              <w:rPr>
                <w:sz w:val="20"/>
                <w:szCs w:val="20"/>
              </w:rPr>
            </w:pPr>
            <w:r w:rsidRPr="008A3F68">
              <w:rPr>
                <w:sz w:val="20"/>
                <w:szCs w:val="20"/>
              </w:rPr>
              <w:t>Knjižničarka</w:t>
            </w:r>
          </w:p>
          <w:p w:rsidR="00417C2D" w:rsidRPr="008A3F68" w:rsidRDefault="00417C2D" w:rsidP="00435BF9">
            <w:pPr>
              <w:rPr>
                <w:sz w:val="20"/>
                <w:szCs w:val="20"/>
              </w:rPr>
            </w:pPr>
            <w:r w:rsidRPr="008A3F68">
              <w:rPr>
                <w:sz w:val="20"/>
                <w:szCs w:val="20"/>
              </w:rPr>
              <w:t>Helena Bušac</w:t>
            </w: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Pr="008A3F68" w:rsidRDefault="00417C2D" w:rsidP="00435BF9">
            <w:pPr>
              <w:rPr>
                <w:sz w:val="20"/>
                <w:szCs w:val="20"/>
              </w:rPr>
            </w:pPr>
            <w:r w:rsidRPr="008A3F68">
              <w:rPr>
                <w:sz w:val="20"/>
                <w:szCs w:val="20"/>
              </w:rPr>
              <w:t>Učiteljica kemije,biologije i prirode:</w:t>
            </w:r>
          </w:p>
          <w:p w:rsidR="00417C2D" w:rsidRDefault="00417C2D" w:rsidP="00435BF9">
            <w:pPr>
              <w:rPr>
                <w:sz w:val="20"/>
                <w:szCs w:val="20"/>
              </w:rPr>
            </w:pPr>
            <w:r w:rsidRPr="008A3F68">
              <w:rPr>
                <w:sz w:val="20"/>
                <w:szCs w:val="20"/>
              </w:rPr>
              <w:t>Nikolina Šarić</w:t>
            </w: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Pr="008A3F68" w:rsidRDefault="00417C2D" w:rsidP="00435BF9">
            <w:pPr>
              <w:rPr>
                <w:sz w:val="20"/>
                <w:szCs w:val="20"/>
              </w:rPr>
            </w:pPr>
            <w:r>
              <w:rPr>
                <w:sz w:val="20"/>
                <w:szCs w:val="20"/>
              </w:rPr>
              <w:t>Učitelj likovne kulture</w:t>
            </w:r>
          </w:p>
        </w:tc>
        <w:tc>
          <w:tcPr>
            <w:tcW w:w="2410" w:type="dxa"/>
          </w:tcPr>
          <w:p w:rsidR="00417C2D" w:rsidRDefault="00417C2D" w:rsidP="009401A8">
            <w:pPr>
              <w:shd w:val="clear" w:color="auto" w:fill="D99594"/>
              <w:rPr>
                <w:b/>
                <w:u w:val="single"/>
              </w:rPr>
            </w:pPr>
          </w:p>
          <w:p w:rsidR="00417C2D" w:rsidRPr="008F7B47" w:rsidRDefault="00417C2D" w:rsidP="009401A8">
            <w:pPr>
              <w:shd w:val="clear" w:color="auto" w:fill="D99594"/>
              <w:rPr>
                <w:b/>
                <w:u w:val="single"/>
              </w:rPr>
            </w:pPr>
            <w:r w:rsidRPr="008F7B47">
              <w:rPr>
                <w:b/>
                <w:u w:val="single"/>
              </w:rPr>
              <w:t>NAČIN</w:t>
            </w:r>
          </w:p>
          <w:p w:rsidR="00417C2D" w:rsidRPr="008F7B47" w:rsidRDefault="00417C2D" w:rsidP="009401A8">
            <w:pPr>
              <w:shd w:val="clear" w:color="auto" w:fill="D99594"/>
              <w:rPr>
                <w:b/>
                <w:u w:val="single"/>
              </w:rPr>
            </w:pPr>
            <w:r w:rsidRPr="008F7B47">
              <w:rPr>
                <w:b/>
                <w:u w:val="single"/>
              </w:rPr>
              <w:t>REALIZACIJE</w:t>
            </w:r>
          </w:p>
          <w:p w:rsidR="00417C2D" w:rsidRPr="008F7B47" w:rsidRDefault="00417C2D" w:rsidP="009401A8">
            <w:pPr>
              <w:shd w:val="clear" w:color="auto" w:fill="D99594"/>
              <w:rPr>
                <w:b/>
                <w:u w:val="single"/>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Učenici nižih razreda donose  jabuke i pekarske proizvode.</w:t>
            </w:r>
          </w:p>
          <w:p w:rsidR="00417C2D" w:rsidRPr="008A3F68" w:rsidRDefault="00417C2D" w:rsidP="00435BF9">
            <w:pPr>
              <w:rPr>
                <w:sz w:val="20"/>
                <w:szCs w:val="20"/>
              </w:rPr>
            </w:pPr>
            <w:r w:rsidRPr="008A3F68">
              <w:rPr>
                <w:sz w:val="20"/>
                <w:szCs w:val="20"/>
              </w:rPr>
              <w:t>Učitelji RN : šećer, cimet,plastične čaše, pribor</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K</w:t>
            </w:r>
            <w:r w:rsidRPr="008A3F68">
              <w:rPr>
                <w:b/>
                <w:sz w:val="20"/>
                <w:szCs w:val="20"/>
              </w:rPr>
              <w:t>uhanje kompota i pecenje strudle</w:t>
            </w:r>
            <w:r w:rsidRPr="008A3F68">
              <w:rPr>
                <w:sz w:val="20"/>
                <w:szCs w:val="20"/>
              </w:rPr>
              <w:t xml:space="preserve"> u školskoj kuhinji koje rade uciteljice sa svojim ucenicima.</w:t>
            </w: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-izložba plodova zemlje od glinamola,kolaža  i drugih tehnika</w:t>
            </w:r>
          </w:p>
          <w:p w:rsidR="00417C2D" w:rsidRPr="008A3F68" w:rsidRDefault="00417C2D" w:rsidP="00435BF9">
            <w:pPr>
              <w:rPr>
                <w:sz w:val="20"/>
                <w:szCs w:val="20"/>
              </w:rPr>
            </w:pPr>
            <w:r w:rsidRPr="008A3F68">
              <w:rPr>
                <w:sz w:val="20"/>
                <w:szCs w:val="20"/>
              </w:rPr>
              <w:t>- sastavi, priče i pjesme o kruhu i plodovima zemlje</w:t>
            </w:r>
          </w:p>
          <w:p w:rsidR="00417C2D" w:rsidRPr="008A3F68" w:rsidRDefault="00417C2D" w:rsidP="00435BF9">
            <w:pPr>
              <w:rPr>
                <w:sz w:val="20"/>
                <w:szCs w:val="20"/>
              </w:rPr>
            </w:pPr>
            <w:r w:rsidRPr="008A3F68">
              <w:rPr>
                <w:sz w:val="20"/>
                <w:szCs w:val="20"/>
              </w:rPr>
              <w:t xml:space="preserve">-izložba recepata </w:t>
            </w:r>
          </w:p>
          <w:p w:rsidR="00417C2D" w:rsidRPr="008A3F68" w:rsidRDefault="00417C2D" w:rsidP="00435BF9">
            <w:pPr>
              <w:rPr>
                <w:sz w:val="20"/>
                <w:szCs w:val="20"/>
              </w:rPr>
            </w:pPr>
            <w:r w:rsidRPr="008A3F68">
              <w:rPr>
                <w:sz w:val="20"/>
                <w:szCs w:val="20"/>
              </w:rPr>
              <w:t>(plakati,posteri,slike..)</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 xml:space="preserve"> KUTAK –ZDRAVLJE I ZDRAVA PREHRANA-crtice o nutritivnoj vrijednosti različitih plodova zemlje.</w:t>
            </w:r>
          </w:p>
          <w:p w:rsidR="00417C2D" w:rsidRPr="008A3F68"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Default="00417C2D" w:rsidP="00435BF9">
            <w:pPr>
              <w:rPr>
                <w:sz w:val="20"/>
                <w:szCs w:val="20"/>
              </w:rPr>
            </w:pPr>
          </w:p>
          <w:p w:rsidR="00417C2D" w:rsidRPr="008A3F68" w:rsidRDefault="00417C2D" w:rsidP="00435BF9">
            <w:pPr>
              <w:rPr>
                <w:sz w:val="20"/>
                <w:szCs w:val="20"/>
              </w:rPr>
            </w:pPr>
            <w:r w:rsidRPr="008A3F68">
              <w:rPr>
                <w:sz w:val="20"/>
                <w:szCs w:val="20"/>
              </w:rPr>
              <w:t>Blagoslov kruha i plodova zemlje.</w:t>
            </w:r>
          </w:p>
          <w:p w:rsidR="00417C2D" w:rsidRPr="008A3F68" w:rsidRDefault="00417C2D" w:rsidP="00435BF9">
            <w:pPr>
              <w:rPr>
                <w:sz w:val="20"/>
                <w:szCs w:val="20"/>
              </w:rPr>
            </w:pPr>
          </w:p>
          <w:p w:rsidR="00417C2D" w:rsidRPr="008A3F68" w:rsidRDefault="00417C2D" w:rsidP="00435BF9">
            <w:pPr>
              <w:rPr>
                <w:sz w:val="20"/>
                <w:szCs w:val="20"/>
              </w:rPr>
            </w:pPr>
            <w:r w:rsidRPr="008A3F68">
              <w:rPr>
                <w:sz w:val="20"/>
                <w:szCs w:val="20"/>
              </w:rPr>
              <w:t>Suradnja s pučkom kuhinjom Caritasa Šibensko kninske biskupije – donacija pekarskih proizvoda i plodova zemlje</w:t>
            </w:r>
          </w:p>
          <w:p w:rsidR="00417C2D" w:rsidRPr="008A3F68" w:rsidRDefault="00417C2D" w:rsidP="00CC4D47">
            <w:pPr>
              <w:numPr>
                <w:ilvl w:val="0"/>
                <w:numId w:val="8"/>
              </w:numPr>
              <w:rPr>
                <w:sz w:val="20"/>
                <w:szCs w:val="20"/>
              </w:rPr>
            </w:pPr>
            <w:r w:rsidRPr="008A3F68">
              <w:rPr>
                <w:sz w:val="20"/>
                <w:szCs w:val="20"/>
              </w:rPr>
              <w:t>i</w:t>
            </w:r>
          </w:p>
          <w:p w:rsidR="00417C2D" w:rsidRPr="008A3F68" w:rsidRDefault="00417C2D" w:rsidP="00CC4D47">
            <w:pPr>
              <w:numPr>
                <w:ilvl w:val="0"/>
                <w:numId w:val="8"/>
              </w:numPr>
              <w:rPr>
                <w:sz w:val="20"/>
                <w:szCs w:val="20"/>
              </w:rPr>
            </w:pPr>
          </w:p>
        </w:tc>
        <w:tc>
          <w:tcPr>
            <w:tcW w:w="1425" w:type="dxa"/>
            <w:gridSpan w:val="2"/>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sz w:val="22"/>
                <w:szCs w:val="22"/>
                <w:u w:val="single"/>
              </w:rPr>
              <w:t>VREMENS.</w:t>
            </w:r>
          </w:p>
          <w:p w:rsidR="00417C2D" w:rsidRPr="003826FF" w:rsidRDefault="00417C2D" w:rsidP="009401A8">
            <w:pPr>
              <w:shd w:val="clear" w:color="auto" w:fill="D99594"/>
              <w:rPr>
                <w:b/>
                <w:u w:val="single"/>
              </w:rPr>
            </w:pPr>
            <w:r w:rsidRPr="003826FF">
              <w:rPr>
                <w:b/>
                <w:sz w:val="22"/>
                <w:szCs w:val="22"/>
                <w:u w:val="single"/>
              </w:rPr>
              <w:t>OKVIR</w:t>
            </w: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8A3F68">
            <w:pPr>
              <w:rPr>
                <w:sz w:val="20"/>
                <w:szCs w:val="20"/>
              </w:rPr>
            </w:pPr>
            <w:r w:rsidRPr="008A3F68">
              <w:rPr>
                <w:sz w:val="20"/>
                <w:szCs w:val="20"/>
              </w:rPr>
              <w:t>Sredinom listopada</w:t>
            </w:r>
          </w:p>
        </w:tc>
        <w:tc>
          <w:tcPr>
            <w:tcW w:w="1169" w:type="dxa"/>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20"/>
                <w:szCs w:val="20"/>
                <w:u w:val="single"/>
              </w:rPr>
            </w:pPr>
            <w:r w:rsidRPr="003826FF">
              <w:rPr>
                <w:b/>
                <w:sz w:val="20"/>
                <w:szCs w:val="20"/>
                <w:u w:val="single"/>
              </w:rPr>
              <w:t>NOSITELJ AKTIVNOSTI</w:t>
            </w:r>
          </w:p>
          <w:p w:rsidR="00417C2D" w:rsidRPr="00A039C0" w:rsidRDefault="00417C2D" w:rsidP="009401A8"/>
          <w:p w:rsidR="00417C2D" w:rsidRPr="008A3F68" w:rsidRDefault="00417C2D" w:rsidP="00435BF9">
            <w:pPr>
              <w:rPr>
                <w:sz w:val="20"/>
                <w:szCs w:val="20"/>
              </w:rPr>
            </w:pPr>
          </w:p>
          <w:p w:rsidR="00417C2D" w:rsidRPr="00155DA7" w:rsidRDefault="00417C2D" w:rsidP="00435BF9">
            <w:pPr>
              <w:rPr>
                <w:sz w:val="16"/>
                <w:szCs w:val="16"/>
              </w:rPr>
            </w:pPr>
            <w:r w:rsidRPr="00155DA7">
              <w:rPr>
                <w:sz w:val="16"/>
                <w:szCs w:val="16"/>
              </w:rPr>
              <w:t>RAZREDNA NASTAVA</w:t>
            </w:r>
          </w:p>
          <w:p w:rsidR="00417C2D" w:rsidRPr="00155DA7" w:rsidRDefault="00417C2D" w:rsidP="00435BF9">
            <w:r w:rsidRPr="00155DA7">
              <w:rPr>
                <w:sz w:val="22"/>
                <w:szCs w:val="22"/>
              </w:rPr>
              <w:t>Učiteljice</w:t>
            </w:r>
          </w:p>
          <w:p w:rsidR="00417C2D" w:rsidRPr="00155DA7" w:rsidRDefault="00417C2D" w:rsidP="00435BF9">
            <w:r w:rsidRPr="00155DA7">
              <w:rPr>
                <w:sz w:val="22"/>
                <w:szCs w:val="22"/>
              </w:rPr>
              <w:t>i</w:t>
            </w:r>
          </w:p>
          <w:p w:rsidR="00417C2D" w:rsidRPr="00155DA7" w:rsidRDefault="00417C2D" w:rsidP="00435BF9">
            <w:r w:rsidRPr="00155DA7">
              <w:rPr>
                <w:sz w:val="22"/>
                <w:szCs w:val="22"/>
              </w:rPr>
              <w:t>učenici</w:t>
            </w:r>
          </w:p>
          <w:p w:rsidR="00417C2D" w:rsidRPr="00155DA7" w:rsidRDefault="00417C2D" w:rsidP="00435BF9"/>
          <w:p w:rsidR="00417C2D" w:rsidRPr="00155DA7" w:rsidRDefault="00417C2D" w:rsidP="00435BF9"/>
          <w:p w:rsidR="00417C2D" w:rsidRPr="00155DA7" w:rsidRDefault="00417C2D" w:rsidP="00435BF9">
            <w:r w:rsidRPr="00155DA7">
              <w:rPr>
                <w:sz w:val="22"/>
                <w:szCs w:val="22"/>
              </w:rPr>
              <w:t>kuharica</w:t>
            </w: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pPr>
              <w:rPr>
                <w:sz w:val="16"/>
                <w:szCs w:val="16"/>
              </w:rPr>
            </w:pPr>
          </w:p>
          <w:p w:rsidR="00417C2D" w:rsidRPr="00155DA7" w:rsidRDefault="00417C2D" w:rsidP="00435BF9">
            <w:r w:rsidRPr="00155DA7">
              <w:rPr>
                <w:sz w:val="22"/>
                <w:szCs w:val="22"/>
              </w:rPr>
              <w:t>Učitelji</w:t>
            </w:r>
          </w:p>
          <w:p w:rsidR="00417C2D" w:rsidRPr="00155DA7" w:rsidRDefault="00417C2D" w:rsidP="00435BF9">
            <w:r w:rsidRPr="00155DA7">
              <w:rPr>
                <w:sz w:val="22"/>
                <w:szCs w:val="22"/>
              </w:rPr>
              <w:t>M. Hadžija</w:t>
            </w:r>
          </w:p>
          <w:p w:rsidR="00417C2D" w:rsidRPr="00155DA7" w:rsidRDefault="00417C2D" w:rsidP="00435BF9">
            <w:r w:rsidRPr="00155DA7">
              <w:rPr>
                <w:sz w:val="22"/>
                <w:szCs w:val="22"/>
              </w:rPr>
              <w:t>N. Šarić</w:t>
            </w:r>
          </w:p>
          <w:p w:rsidR="00417C2D" w:rsidRPr="00155DA7" w:rsidRDefault="00417C2D" w:rsidP="00435BF9">
            <w:r w:rsidRPr="00155DA7">
              <w:rPr>
                <w:sz w:val="22"/>
                <w:szCs w:val="22"/>
              </w:rPr>
              <w:t>H. Bušac</w:t>
            </w:r>
          </w:p>
          <w:p w:rsidR="00417C2D" w:rsidRPr="00155DA7" w:rsidRDefault="00417C2D" w:rsidP="00435BF9"/>
          <w:p w:rsidR="00417C2D" w:rsidRPr="00155DA7" w:rsidRDefault="00417C2D" w:rsidP="00435BF9">
            <w:pPr>
              <w:rPr>
                <w:sz w:val="16"/>
                <w:szCs w:val="16"/>
              </w:rPr>
            </w:pPr>
          </w:p>
          <w:p w:rsidR="00417C2D" w:rsidRPr="008A3F68" w:rsidRDefault="00417C2D" w:rsidP="00435BF9">
            <w:pPr>
              <w:rPr>
                <w:sz w:val="20"/>
                <w:szCs w:val="20"/>
              </w:rPr>
            </w:pPr>
          </w:p>
        </w:tc>
        <w:tc>
          <w:tcPr>
            <w:tcW w:w="1620" w:type="dxa"/>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18"/>
                <w:szCs w:val="18"/>
                <w:u w:val="single"/>
              </w:rPr>
            </w:pPr>
            <w:r w:rsidRPr="003826FF">
              <w:rPr>
                <w:b/>
                <w:sz w:val="20"/>
                <w:szCs w:val="20"/>
                <w:u w:val="single"/>
              </w:rPr>
              <w:t xml:space="preserve">NAČIN KORIŠTENJA VRIJEDNOSTI/NAČIN </w:t>
            </w:r>
            <w:r w:rsidRPr="003826FF">
              <w:rPr>
                <w:b/>
                <w:sz w:val="18"/>
                <w:szCs w:val="18"/>
                <w:u w:val="single"/>
              </w:rPr>
              <w:t>VREDNOVANJA</w:t>
            </w: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155DA7" w:rsidRDefault="00417C2D" w:rsidP="00435BF9"/>
          <w:p w:rsidR="00417C2D" w:rsidRDefault="00417C2D" w:rsidP="00435BF9">
            <w:r>
              <w:rPr>
                <w:sz w:val="22"/>
                <w:szCs w:val="22"/>
              </w:rPr>
              <w:t>S</w:t>
            </w:r>
            <w:r w:rsidRPr="00155DA7">
              <w:rPr>
                <w:sz w:val="22"/>
                <w:szCs w:val="22"/>
              </w:rPr>
              <w:t>uradnja i povezanost učenika i učitelja RN</w:t>
            </w:r>
          </w:p>
          <w:p w:rsidR="00417C2D" w:rsidRPr="00155DA7" w:rsidRDefault="00417C2D" w:rsidP="00435BF9"/>
          <w:p w:rsidR="00417C2D" w:rsidRPr="00155DA7" w:rsidRDefault="00417C2D" w:rsidP="00435BF9">
            <w:r>
              <w:rPr>
                <w:sz w:val="22"/>
                <w:szCs w:val="22"/>
              </w:rPr>
              <w:t>D</w:t>
            </w:r>
            <w:r w:rsidRPr="00155DA7">
              <w:rPr>
                <w:sz w:val="22"/>
                <w:szCs w:val="22"/>
              </w:rPr>
              <w:t>ruženje učenika i učitelja</w:t>
            </w:r>
          </w:p>
          <w:p w:rsidR="00417C2D" w:rsidRPr="00155DA7" w:rsidRDefault="00417C2D" w:rsidP="00435BF9"/>
          <w:p w:rsidR="00417C2D" w:rsidRPr="00155DA7" w:rsidRDefault="00417C2D" w:rsidP="00435BF9"/>
          <w:p w:rsidR="00417C2D" w:rsidRPr="00155DA7" w:rsidRDefault="00417C2D" w:rsidP="00435BF9"/>
          <w:p w:rsidR="00417C2D" w:rsidRPr="00155DA7" w:rsidRDefault="00417C2D" w:rsidP="00435BF9">
            <w:pPr>
              <w:rPr>
                <w:sz w:val="18"/>
                <w:szCs w:val="18"/>
              </w:rPr>
            </w:pPr>
            <w:r w:rsidRPr="00155DA7">
              <w:rPr>
                <w:sz w:val="18"/>
                <w:szCs w:val="18"/>
              </w:rPr>
              <w:t>EDUKATIVNOG I   ZABAVNOG KARAKTERA</w:t>
            </w:r>
          </w:p>
          <w:p w:rsidR="00417C2D" w:rsidRPr="00155DA7" w:rsidRDefault="00417C2D" w:rsidP="00435BF9"/>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p w:rsidR="00417C2D" w:rsidRPr="008A3F68" w:rsidRDefault="00417C2D" w:rsidP="00435BF9">
            <w:pPr>
              <w:rPr>
                <w:sz w:val="20"/>
                <w:szCs w:val="20"/>
              </w:rPr>
            </w:pPr>
          </w:p>
        </w:tc>
      </w:tr>
      <w:tr w:rsidR="00417C2D" w:rsidRPr="00A039C0" w:rsidTr="00435BF9">
        <w:trPr>
          <w:cantSplit/>
          <w:trHeight w:val="16440"/>
        </w:trPr>
        <w:tc>
          <w:tcPr>
            <w:tcW w:w="1764" w:type="dxa"/>
            <w:gridSpan w:val="2"/>
          </w:tcPr>
          <w:p w:rsidR="00417C2D" w:rsidRPr="00A039C0" w:rsidRDefault="00417C2D" w:rsidP="00435BF9"/>
          <w:p w:rsidR="00417C2D" w:rsidRPr="00A039C0" w:rsidRDefault="00417C2D" w:rsidP="00435BF9"/>
          <w:p w:rsidR="00417C2D" w:rsidRPr="00A039C0" w:rsidRDefault="00417C2D" w:rsidP="00435BF9"/>
          <w:p w:rsidR="00417C2D" w:rsidRDefault="00417C2D" w:rsidP="00435BF9"/>
          <w:p w:rsidR="00417C2D" w:rsidRDefault="00417C2D" w:rsidP="00435BF9">
            <w:r>
              <w:rPr>
                <w:noProof/>
              </w:rPr>
              <w:pict>
                <v:roundrect id="_x0000_s1035" style="position:absolute;margin-left:3.55pt;margin-top:5.3pt;width:59.25pt;height:115.5pt;z-index:251662336" arcsize="10923f" strokecolor="#4bacc6" strokeweight="2.5pt">
                  <v:shadow color="#868686"/>
                  <v:textbox style="layout-flow:vertical;mso-layout-flow-alt:bottom-to-top;mso-next-textbox:#_x0000_s1035">
                    <w:txbxContent>
                      <w:p w:rsidR="00417C2D" w:rsidRPr="00F87FE3" w:rsidRDefault="00417C2D" w:rsidP="009401A8">
                        <w:pPr>
                          <w:rPr>
                            <w:b/>
                            <w:sz w:val="28"/>
                            <w:szCs w:val="28"/>
                          </w:rPr>
                        </w:pPr>
                        <w:r w:rsidRPr="00F87FE3">
                          <w:rPr>
                            <w:b/>
                            <w:sz w:val="28"/>
                            <w:szCs w:val="28"/>
                          </w:rPr>
                          <w:t>SUNČANI  SAT</w:t>
                        </w:r>
                      </w:p>
                    </w:txbxContent>
                  </v:textbox>
                </v:roundrect>
              </w:pict>
            </w:r>
          </w:p>
          <w:p w:rsidR="00417C2D" w:rsidRDefault="00417C2D" w:rsidP="00435BF9"/>
          <w:p w:rsidR="00417C2D" w:rsidRDefault="00417C2D" w:rsidP="00435BF9"/>
          <w:p w:rsidR="00417C2D" w:rsidRDefault="00417C2D" w:rsidP="00435BF9"/>
          <w:p w:rsidR="00417C2D" w:rsidRDefault="00417C2D" w:rsidP="00435BF9"/>
          <w:p w:rsidR="00417C2D"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73DA3" w:rsidRDefault="00417C2D" w:rsidP="00435BF9">
            <w:pPr>
              <w:rPr>
                <w:b/>
              </w:rPr>
            </w:pPr>
          </w:p>
        </w:tc>
        <w:tc>
          <w:tcPr>
            <w:tcW w:w="1620" w:type="dxa"/>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u w:val="single"/>
              </w:rPr>
              <w:t>CILJ</w:t>
            </w:r>
          </w:p>
          <w:p w:rsidR="00417C2D" w:rsidRPr="00A039C0" w:rsidRDefault="00417C2D" w:rsidP="00435BF9"/>
          <w:p w:rsidR="00417C2D" w:rsidRPr="00A039C0" w:rsidRDefault="00417C2D" w:rsidP="00435BF9"/>
          <w:p w:rsidR="00417C2D" w:rsidRPr="00A039C0" w:rsidRDefault="00417C2D" w:rsidP="00435BF9">
            <w:r w:rsidRPr="00A039C0">
              <w:t>- omogu</w:t>
            </w:r>
            <w:r>
              <w:t>ć</w:t>
            </w:r>
            <w:r w:rsidRPr="00A039C0">
              <w:t>iti učenicima točan i jedinstven sunčani sat</w:t>
            </w:r>
          </w:p>
          <w:p w:rsidR="00417C2D" w:rsidRPr="00A039C0" w:rsidRDefault="00417C2D" w:rsidP="00435BF9"/>
          <w:p w:rsidR="00417C2D" w:rsidRPr="00A039C0" w:rsidRDefault="00417C2D" w:rsidP="00435BF9">
            <w:r w:rsidRPr="00A039C0">
              <w:t>- dobivanje unikatne instalacije – ujedno trajne!</w:t>
            </w:r>
          </w:p>
          <w:p w:rsidR="00417C2D" w:rsidRPr="00A039C0" w:rsidRDefault="00417C2D" w:rsidP="00435BF9"/>
          <w:p w:rsidR="00417C2D" w:rsidRPr="00A039C0" w:rsidRDefault="00417C2D" w:rsidP="00435BF9">
            <w:r w:rsidRPr="00A039C0">
              <w:t>Projekt je nam</w:t>
            </w:r>
            <w:r>
              <w:t>i</w:t>
            </w:r>
            <w:r w:rsidRPr="00A039C0">
              <w:t>jenjen za cijelu školu:</w:t>
            </w:r>
          </w:p>
          <w:p w:rsidR="00417C2D" w:rsidRPr="00A039C0" w:rsidRDefault="00417C2D" w:rsidP="00435BF9">
            <w:r w:rsidRPr="00A039C0">
              <w:t>ekološki</w:t>
            </w:r>
          </w:p>
          <w:p w:rsidR="00417C2D" w:rsidRPr="00A039C0" w:rsidRDefault="00417C2D" w:rsidP="00435BF9">
            <w:r w:rsidRPr="00A039C0">
              <w:t>edukativan</w:t>
            </w:r>
          </w:p>
          <w:p w:rsidR="00417C2D" w:rsidRPr="00A039C0" w:rsidRDefault="00417C2D" w:rsidP="00435BF9">
            <w:r w:rsidRPr="00A039C0">
              <w:t>zabavan</w:t>
            </w:r>
          </w:p>
          <w:p w:rsidR="00417C2D" w:rsidRPr="00A039C0" w:rsidRDefault="00417C2D" w:rsidP="00435BF9">
            <w:r w:rsidRPr="00A039C0">
              <w:t>praktičan</w:t>
            </w:r>
          </w:p>
          <w:p w:rsidR="00417C2D" w:rsidRPr="00A039C0" w:rsidRDefault="00417C2D" w:rsidP="00435BF9">
            <w:r w:rsidRPr="00A039C0">
              <w:t>unikatan</w:t>
            </w:r>
          </w:p>
          <w:p w:rsidR="00417C2D" w:rsidRPr="00A039C0" w:rsidRDefault="00417C2D" w:rsidP="00435BF9">
            <w:r w:rsidRPr="00A039C0">
              <w:t>trajan i</w:t>
            </w:r>
          </w:p>
          <w:p w:rsidR="00417C2D" w:rsidRPr="00A039C0" w:rsidRDefault="00417C2D" w:rsidP="00435BF9">
            <w:r w:rsidRPr="00A039C0">
              <w:t>točan</w:t>
            </w:r>
          </w:p>
        </w:tc>
        <w:tc>
          <w:tcPr>
            <w:tcW w:w="1476" w:type="dxa"/>
          </w:tcPr>
          <w:p w:rsidR="00417C2D" w:rsidRDefault="00417C2D" w:rsidP="009401A8">
            <w:pPr>
              <w:rPr>
                <w:b/>
                <w:u w:val="single"/>
                <w:shd w:val="clear" w:color="auto" w:fill="D99594"/>
              </w:rPr>
            </w:pPr>
          </w:p>
          <w:p w:rsidR="00417C2D" w:rsidRDefault="00417C2D" w:rsidP="009401A8">
            <w:pPr>
              <w:rPr>
                <w:b/>
                <w:u w:val="single"/>
                <w:shd w:val="clear" w:color="auto" w:fill="D99594"/>
              </w:rPr>
            </w:pPr>
            <w:r w:rsidRPr="003826FF">
              <w:rPr>
                <w:b/>
                <w:u w:val="single"/>
                <w:shd w:val="clear" w:color="auto" w:fill="D99594"/>
              </w:rPr>
              <w:t>NAMJENA</w:t>
            </w:r>
          </w:p>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r w:rsidRPr="00A039C0">
              <w:rPr>
                <w:sz w:val="22"/>
                <w:szCs w:val="22"/>
              </w:rPr>
              <w:t xml:space="preserve">- omogućuje učenicima interakciju i potpuno uklapanje u samu instalaciju tako da postanu </w:t>
            </w:r>
          </w:p>
          <w:p w:rsidR="00417C2D" w:rsidRPr="00A039C0" w:rsidRDefault="00417C2D" w:rsidP="00435BF9">
            <w:r w:rsidRPr="00A039C0">
              <w:rPr>
                <w:sz w:val="22"/>
                <w:szCs w:val="22"/>
              </w:rPr>
              <w:t>njen osnovni dio – kazaljka-</w:t>
            </w:r>
          </w:p>
          <w:p w:rsidR="00417C2D" w:rsidRPr="00A039C0" w:rsidRDefault="00417C2D" w:rsidP="00435BF9"/>
          <w:p w:rsidR="00417C2D" w:rsidRPr="00A039C0" w:rsidRDefault="00417C2D" w:rsidP="00435BF9"/>
          <w:p w:rsidR="00417C2D" w:rsidRPr="00A039C0" w:rsidRDefault="00417C2D" w:rsidP="00435BF9">
            <w:r w:rsidRPr="00A039C0">
              <w:rPr>
                <w:sz w:val="22"/>
                <w:szCs w:val="22"/>
              </w:rPr>
              <w:t>- točnost sata tijekom cijele godine(s obje varijante računanja vremena – zimsko i ljetno)</w:t>
            </w:r>
          </w:p>
          <w:p w:rsidR="00417C2D" w:rsidRPr="00A039C0" w:rsidRDefault="00417C2D" w:rsidP="00435BF9"/>
          <w:p w:rsidR="00417C2D" w:rsidRPr="00A039C0" w:rsidRDefault="00417C2D" w:rsidP="00435BF9">
            <w:r w:rsidRPr="00A039C0">
              <w:rPr>
                <w:sz w:val="22"/>
                <w:szCs w:val="22"/>
              </w:rPr>
              <w:t>- orjentacija i određivanje strana svijeta (posebno korisno za PiD razredne nastave)</w:t>
            </w:r>
          </w:p>
          <w:p w:rsidR="00417C2D" w:rsidRPr="00A039C0" w:rsidRDefault="00417C2D" w:rsidP="00435BF9"/>
          <w:p w:rsidR="00417C2D" w:rsidRPr="00A039C0" w:rsidRDefault="00417C2D" w:rsidP="00435BF9">
            <w:r w:rsidRPr="00A039C0">
              <w:rPr>
                <w:sz w:val="22"/>
                <w:szCs w:val="22"/>
              </w:rPr>
              <w:t>- povezivanje kretanja Sunca sa sjenom</w:t>
            </w:r>
          </w:p>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tc>
        <w:tc>
          <w:tcPr>
            <w:tcW w:w="2410" w:type="dxa"/>
          </w:tcPr>
          <w:p w:rsidR="00417C2D" w:rsidRDefault="00417C2D" w:rsidP="009401A8">
            <w:pPr>
              <w:shd w:val="clear" w:color="auto" w:fill="D99594"/>
              <w:rPr>
                <w:b/>
                <w:u w:val="single"/>
              </w:rPr>
            </w:pPr>
            <w:r>
              <w:t xml:space="preserve"> </w:t>
            </w:r>
            <w:r w:rsidRPr="008F7B47">
              <w:rPr>
                <w:b/>
                <w:u w:val="single"/>
              </w:rPr>
              <w:t xml:space="preserve"> </w:t>
            </w:r>
          </w:p>
          <w:p w:rsidR="00417C2D" w:rsidRPr="008F7B47" w:rsidRDefault="00417C2D" w:rsidP="009401A8">
            <w:pPr>
              <w:shd w:val="clear" w:color="auto" w:fill="D99594"/>
              <w:rPr>
                <w:b/>
                <w:u w:val="single"/>
              </w:rPr>
            </w:pPr>
            <w:r w:rsidRPr="008F7B47">
              <w:rPr>
                <w:b/>
                <w:u w:val="single"/>
              </w:rPr>
              <w:t>NAČIN</w:t>
            </w:r>
          </w:p>
          <w:p w:rsidR="00417C2D" w:rsidRPr="008F7B47" w:rsidRDefault="00417C2D" w:rsidP="009401A8">
            <w:pPr>
              <w:shd w:val="clear" w:color="auto" w:fill="D99594"/>
              <w:rPr>
                <w:b/>
                <w:u w:val="single"/>
              </w:rPr>
            </w:pPr>
            <w:r w:rsidRPr="008F7B47">
              <w:rPr>
                <w:b/>
                <w:u w:val="single"/>
              </w:rPr>
              <w:t>REALIZACIJE</w:t>
            </w:r>
          </w:p>
          <w:p w:rsidR="00417C2D" w:rsidRDefault="00417C2D" w:rsidP="009401A8">
            <w:r>
              <w:t xml:space="preserve"> </w:t>
            </w:r>
          </w:p>
          <w:p w:rsidR="00417C2D" w:rsidRDefault="00417C2D" w:rsidP="009401A8">
            <w:r>
              <w:t>PRVA FAZA</w:t>
            </w:r>
          </w:p>
          <w:p w:rsidR="00417C2D" w:rsidRPr="00A039C0" w:rsidRDefault="00417C2D" w:rsidP="009401A8">
            <w:r>
              <w:t xml:space="preserve">(odrađena u šk.god. 2012./2013.- </w:t>
            </w:r>
          </w:p>
          <w:p w:rsidR="00417C2D" w:rsidRPr="00A039C0" w:rsidRDefault="00417C2D" w:rsidP="00435BF9">
            <w:r w:rsidRPr="00A039C0">
              <w:t>- izrada skice sata</w:t>
            </w:r>
          </w:p>
          <w:p w:rsidR="00417C2D" w:rsidRPr="00A039C0" w:rsidRDefault="00417C2D" w:rsidP="00435BF9">
            <w:r w:rsidRPr="00A039C0">
              <w:t xml:space="preserve">- </w:t>
            </w:r>
            <w:r w:rsidRPr="009401A8">
              <w:t>planiranje</w:t>
            </w:r>
            <w:r w:rsidRPr="00A039C0">
              <w:t>:  izgleda,</w:t>
            </w:r>
          </w:p>
          <w:p w:rsidR="00417C2D" w:rsidRPr="00A039C0" w:rsidRDefault="00417C2D" w:rsidP="00435BF9">
            <w:r w:rsidRPr="00A039C0">
              <w:t xml:space="preserve">veličine, </w:t>
            </w:r>
          </w:p>
          <w:p w:rsidR="00417C2D" w:rsidRPr="00A039C0" w:rsidRDefault="00417C2D" w:rsidP="00435BF9">
            <w:r w:rsidRPr="00A039C0">
              <w:t>lokacije postavljanja sata i materijala od kojeg će biti napravljen  (roditelj - arhitekt</w:t>
            </w:r>
          </w:p>
          <w:p w:rsidR="00417C2D" w:rsidRDefault="00417C2D" w:rsidP="00435BF9">
            <w:r w:rsidRPr="00A039C0">
              <w:t>Ivana Lozić)</w:t>
            </w:r>
          </w:p>
          <w:p w:rsidR="00417C2D" w:rsidRDefault="00417C2D" w:rsidP="00435BF9"/>
          <w:p w:rsidR="00417C2D" w:rsidRPr="009401A8" w:rsidRDefault="00417C2D" w:rsidP="00435BF9">
            <w:r w:rsidRPr="009401A8">
              <w:t xml:space="preserve">DRUGAFAZA </w:t>
            </w:r>
          </w:p>
          <w:p w:rsidR="00417C2D" w:rsidRPr="00A039C0" w:rsidRDefault="00417C2D" w:rsidP="00435BF9">
            <w:r>
              <w:t>kroz šk.god. 2013./2014.</w:t>
            </w:r>
          </w:p>
          <w:p w:rsidR="00417C2D" w:rsidRDefault="00417C2D" w:rsidP="00435BF9">
            <w:r w:rsidRPr="00A039C0">
              <w:t>- nabava materijala</w:t>
            </w:r>
          </w:p>
          <w:p w:rsidR="00417C2D" w:rsidRPr="00A039C0" w:rsidRDefault="00417C2D" w:rsidP="00435BF9">
            <w:r>
              <w:t>-kontaktirati moguće donatore i lokalnu zajednicu, gradsku vlast</w:t>
            </w:r>
          </w:p>
          <w:p w:rsidR="00417C2D" w:rsidRDefault="00417C2D" w:rsidP="00435BF9"/>
          <w:p w:rsidR="00417C2D" w:rsidRDefault="00417C2D" w:rsidP="00435BF9"/>
          <w:p w:rsidR="00417C2D" w:rsidRDefault="00417C2D" w:rsidP="00435BF9">
            <w:r>
              <w:t>TRECA</w:t>
            </w:r>
            <w:r w:rsidRPr="009401A8">
              <w:t xml:space="preserve"> FAZA</w:t>
            </w:r>
            <w:r>
              <w:t xml:space="preserve"> </w:t>
            </w:r>
          </w:p>
          <w:p w:rsidR="00417C2D" w:rsidRDefault="00417C2D" w:rsidP="00435BF9"/>
          <w:p w:rsidR="00417C2D" w:rsidRDefault="00417C2D" w:rsidP="00435BF9">
            <w:r>
              <w:t xml:space="preserve">Izrada </w:t>
            </w:r>
            <w:r w:rsidRPr="00A039C0">
              <w:t>(betoniranje, varenje, bojanje, i sl.-ovisno o dogovoru)</w:t>
            </w:r>
            <w:r>
              <w:t xml:space="preserve"> </w:t>
            </w:r>
          </w:p>
          <w:p w:rsidR="00417C2D" w:rsidRDefault="00417C2D" w:rsidP="00435BF9"/>
          <w:p w:rsidR="00417C2D" w:rsidRPr="00A039C0" w:rsidRDefault="00417C2D" w:rsidP="00435BF9"/>
        </w:tc>
        <w:tc>
          <w:tcPr>
            <w:tcW w:w="974" w:type="dxa"/>
          </w:tcPr>
          <w:p w:rsidR="00417C2D" w:rsidRDefault="00417C2D" w:rsidP="009401A8">
            <w:pPr>
              <w:shd w:val="clear" w:color="auto" w:fill="D99594"/>
              <w:rPr>
                <w:b/>
                <w:u w:val="single"/>
              </w:rPr>
            </w:pPr>
          </w:p>
          <w:p w:rsidR="00417C2D" w:rsidRPr="003826FF" w:rsidRDefault="00417C2D" w:rsidP="009401A8">
            <w:pPr>
              <w:shd w:val="clear" w:color="auto" w:fill="D99594"/>
              <w:rPr>
                <w:b/>
                <w:u w:val="single"/>
              </w:rPr>
            </w:pPr>
            <w:r w:rsidRPr="003826FF">
              <w:rPr>
                <w:b/>
                <w:sz w:val="22"/>
                <w:szCs w:val="22"/>
                <w:u w:val="single"/>
              </w:rPr>
              <w:t>VREMENS.</w:t>
            </w:r>
          </w:p>
          <w:p w:rsidR="00417C2D" w:rsidRPr="003826FF" w:rsidRDefault="00417C2D" w:rsidP="009401A8">
            <w:pPr>
              <w:shd w:val="clear" w:color="auto" w:fill="D99594"/>
              <w:rPr>
                <w:b/>
                <w:u w:val="single"/>
              </w:rPr>
            </w:pPr>
            <w:r w:rsidRPr="003826FF">
              <w:rPr>
                <w:b/>
                <w:sz w:val="22"/>
                <w:szCs w:val="22"/>
                <w:u w:val="single"/>
              </w:rPr>
              <w:t>OKVIR</w:t>
            </w:r>
          </w:p>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r w:rsidRPr="00A039C0">
              <w:t>Cijela školska godina</w:t>
            </w:r>
          </w:p>
          <w:p w:rsidR="00417C2D" w:rsidRPr="00A039C0" w:rsidRDefault="00417C2D" w:rsidP="00435BF9"/>
          <w:p w:rsidR="00417C2D" w:rsidRPr="00A039C0" w:rsidRDefault="00417C2D" w:rsidP="00435BF9"/>
        </w:tc>
        <w:tc>
          <w:tcPr>
            <w:tcW w:w="1620" w:type="dxa"/>
            <w:gridSpan w:val="2"/>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20"/>
                <w:szCs w:val="20"/>
                <w:u w:val="single"/>
              </w:rPr>
            </w:pPr>
            <w:r w:rsidRPr="003826FF">
              <w:rPr>
                <w:b/>
                <w:sz w:val="20"/>
                <w:szCs w:val="20"/>
                <w:u w:val="single"/>
              </w:rPr>
              <w:t>NOSITELJ AKTIVNOSTI</w:t>
            </w:r>
          </w:p>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Default="00417C2D" w:rsidP="00435BF9">
            <w:r w:rsidRPr="00A039C0">
              <w:t>Voditelj aktivnosti:</w:t>
            </w:r>
          </w:p>
          <w:p w:rsidR="00417C2D" w:rsidRPr="00A039C0" w:rsidRDefault="00417C2D" w:rsidP="00435BF9">
            <w:r>
              <w:t>učitelj geografije</w:t>
            </w:r>
          </w:p>
          <w:p w:rsidR="00417C2D" w:rsidRPr="00A039C0" w:rsidRDefault="00417C2D" w:rsidP="00435BF9">
            <w:r>
              <w:t>u</w:t>
            </w:r>
            <w:r w:rsidRPr="00A039C0">
              <w:t xml:space="preserve">čitelj likovne kulture Vladimir Braica, </w:t>
            </w:r>
          </w:p>
          <w:p w:rsidR="00417C2D" w:rsidRPr="00A039C0" w:rsidRDefault="00417C2D" w:rsidP="00435BF9">
            <w:r>
              <w:t>r</w:t>
            </w:r>
            <w:r w:rsidRPr="00A039C0">
              <w:t>avnatelj: Ozren Matić</w:t>
            </w:r>
          </w:p>
          <w:p w:rsidR="00417C2D" w:rsidRPr="00A039C0" w:rsidRDefault="00417C2D" w:rsidP="00435BF9"/>
          <w:p w:rsidR="00417C2D" w:rsidRPr="00A039C0" w:rsidRDefault="00417C2D" w:rsidP="00435BF9"/>
          <w:p w:rsidR="00417C2D" w:rsidRPr="00A039C0" w:rsidRDefault="00417C2D" w:rsidP="00435BF9">
            <w:r w:rsidRPr="00A039C0">
              <w:t>Suradnici u radu:</w:t>
            </w:r>
          </w:p>
          <w:p w:rsidR="00417C2D" w:rsidRPr="00A039C0" w:rsidRDefault="00417C2D" w:rsidP="00435BF9">
            <w:r w:rsidRPr="00A039C0">
              <w:t>- svi učitelji</w:t>
            </w:r>
          </w:p>
          <w:p w:rsidR="00417C2D" w:rsidRPr="00A039C0" w:rsidRDefault="00417C2D" w:rsidP="00435BF9">
            <w:r w:rsidRPr="00A039C0">
              <w:t>- učenici</w:t>
            </w:r>
          </w:p>
          <w:p w:rsidR="00417C2D" w:rsidRPr="00A039C0" w:rsidRDefault="00417C2D" w:rsidP="00435BF9">
            <w:r w:rsidRPr="00A039C0">
              <w:t>- roditelji</w:t>
            </w:r>
          </w:p>
          <w:p w:rsidR="00417C2D" w:rsidRPr="00A039C0" w:rsidRDefault="00417C2D" w:rsidP="00435BF9">
            <w:r w:rsidRPr="00A039C0">
              <w:t>- domari škole</w:t>
            </w:r>
          </w:p>
        </w:tc>
        <w:tc>
          <w:tcPr>
            <w:tcW w:w="1620" w:type="dxa"/>
          </w:tcPr>
          <w:p w:rsidR="00417C2D" w:rsidRDefault="00417C2D" w:rsidP="009401A8">
            <w:pPr>
              <w:shd w:val="clear" w:color="auto" w:fill="D99594"/>
              <w:rPr>
                <w:b/>
                <w:sz w:val="20"/>
                <w:szCs w:val="20"/>
                <w:u w:val="single"/>
              </w:rPr>
            </w:pPr>
          </w:p>
          <w:p w:rsidR="00417C2D" w:rsidRPr="003826FF" w:rsidRDefault="00417C2D" w:rsidP="009401A8">
            <w:pPr>
              <w:shd w:val="clear" w:color="auto" w:fill="D99594"/>
              <w:rPr>
                <w:b/>
                <w:sz w:val="18"/>
                <w:szCs w:val="18"/>
                <w:u w:val="single"/>
              </w:rPr>
            </w:pPr>
            <w:r w:rsidRPr="003826FF">
              <w:rPr>
                <w:b/>
                <w:sz w:val="20"/>
                <w:szCs w:val="20"/>
                <w:u w:val="single"/>
              </w:rPr>
              <w:t xml:space="preserve">NAČIN KORIŠTENJA VRIJEDNOSTI/NAČIN </w:t>
            </w:r>
            <w:r w:rsidRPr="003826FF">
              <w:rPr>
                <w:b/>
                <w:sz w:val="18"/>
                <w:szCs w:val="18"/>
                <w:u w:val="single"/>
              </w:rPr>
              <w:t>VREDNOVANJA</w:t>
            </w:r>
          </w:p>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p w:rsidR="00417C2D" w:rsidRPr="00A039C0" w:rsidRDefault="00417C2D" w:rsidP="00435BF9">
            <w:r w:rsidRPr="00A039C0">
              <w:t>Dugoročno uređenje školskog dvorišta</w:t>
            </w:r>
          </w:p>
        </w:tc>
      </w:tr>
    </w:tbl>
    <w:p w:rsidR="00417C2D" w:rsidRPr="00FB556C" w:rsidRDefault="00417C2D">
      <w:pPr>
        <w:rPr>
          <w:b/>
          <w:u w:val="single"/>
        </w:rPr>
      </w:pPr>
      <w:r>
        <w:rPr>
          <w:b/>
          <w:u w:val="single"/>
        </w:rPr>
        <w:t>SADRŽAJ IZ KULTURNO - UMJETNIČKOG PODRUČJA RADA Š</w:t>
      </w:r>
      <w:r w:rsidRPr="00FB556C">
        <w:rPr>
          <w:b/>
          <w:u w:val="single"/>
        </w:rPr>
        <w:t>KOLE</w:t>
      </w:r>
    </w:p>
    <w:p w:rsidR="00417C2D" w:rsidRDefault="00417C2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8"/>
        <w:gridCol w:w="2258"/>
        <w:gridCol w:w="2436"/>
        <w:gridCol w:w="2296"/>
      </w:tblGrid>
      <w:tr w:rsidR="00417C2D" w:rsidTr="00E76913">
        <w:tc>
          <w:tcPr>
            <w:tcW w:w="2298" w:type="dxa"/>
          </w:tcPr>
          <w:p w:rsidR="00417C2D" w:rsidRPr="00E76913" w:rsidRDefault="00417C2D">
            <w:pPr>
              <w:rPr>
                <w:b/>
              </w:rPr>
            </w:pPr>
            <w:r w:rsidRPr="00E76913">
              <w:rPr>
                <w:b/>
                <w:sz w:val="22"/>
                <w:szCs w:val="22"/>
              </w:rPr>
              <w:t>VRIJEME DORZAVANJA</w:t>
            </w:r>
          </w:p>
        </w:tc>
        <w:tc>
          <w:tcPr>
            <w:tcW w:w="2258" w:type="dxa"/>
          </w:tcPr>
          <w:p w:rsidR="00417C2D" w:rsidRPr="00E76913" w:rsidRDefault="00417C2D">
            <w:pPr>
              <w:rPr>
                <w:b/>
              </w:rPr>
            </w:pPr>
            <w:r w:rsidRPr="00E76913">
              <w:rPr>
                <w:b/>
                <w:sz w:val="22"/>
                <w:szCs w:val="22"/>
              </w:rPr>
              <w:t>NAZIV</w:t>
            </w:r>
          </w:p>
        </w:tc>
        <w:tc>
          <w:tcPr>
            <w:tcW w:w="2436" w:type="dxa"/>
          </w:tcPr>
          <w:p w:rsidR="00417C2D" w:rsidRPr="00E76913" w:rsidRDefault="00417C2D">
            <w:pPr>
              <w:rPr>
                <w:b/>
              </w:rPr>
            </w:pPr>
            <w:r w:rsidRPr="00E76913">
              <w:rPr>
                <w:b/>
                <w:sz w:val="22"/>
                <w:szCs w:val="22"/>
              </w:rPr>
              <w:t>NOSITELJ AKTIVNOSTI</w:t>
            </w:r>
          </w:p>
        </w:tc>
        <w:tc>
          <w:tcPr>
            <w:tcW w:w="2296" w:type="dxa"/>
          </w:tcPr>
          <w:p w:rsidR="00417C2D" w:rsidRPr="00E76913" w:rsidRDefault="00417C2D">
            <w:pPr>
              <w:rPr>
                <w:b/>
              </w:rPr>
            </w:pPr>
            <w:r w:rsidRPr="00E76913">
              <w:rPr>
                <w:b/>
                <w:sz w:val="22"/>
                <w:szCs w:val="22"/>
              </w:rPr>
              <w:t>NAČIN REALIZACIJE</w:t>
            </w:r>
          </w:p>
        </w:tc>
      </w:tr>
      <w:tr w:rsidR="00417C2D" w:rsidTr="00E76913">
        <w:tc>
          <w:tcPr>
            <w:tcW w:w="2298" w:type="dxa"/>
          </w:tcPr>
          <w:p w:rsidR="00417C2D" w:rsidRPr="00E76913" w:rsidRDefault="00417C2D">
            <w:r w:rsidRPr="00E76913">
              <w:rPr>
                <w:sz w:val="22"/>
                <w:szCs w:val="22"/>
              </w:rPr>
              <w:t>Krajem rujna</w:t>
            </w:r>
          </w:p>
        </w:tc>
        <w:tc>
          <w:tcPr>
            <w:tcW w:w="2258" w:type="dxa"/>
          </w:tcPr>
          <w:p w:rsidR="00417C2D" w:rsidRPr="00E76913" w:rsidRDefault="00417C2D">
            <w:pPr>
              <w:rPr>
                <w:b/>
              </w:rPr>
            </w:pPr>
            <w:r w:rsidRPr="00E76913">
              <w:rPr>
                <w:b/>
                <w:sz w:val="22"/>
                <w:szCs w:val="22"/>
              </w:rPr>
              <w:t>SIGURNOST UČENIKA U PROMETU I U ŠKOLI</w:t>
            </w:r>
          </w:p>
        </w:tc>
        <w:tc>
          <w:tcPr>
            <w:tcW w:w="2436" w:type="dxa"/>
          </w:tcPr>
          <w:p w:rsidR="00417C2D" w:rsidRPr="00E76913" w:rsidRDefault="00417C2D" w:rsidP="00435BF9">
            <w:r w:rsidRPr="00E76913">
              <w:rPr>
                <w:sz w:val="22"/>
                <w:szCs w:val="22"/>
              </w:rPr>
              <w:t>- susret i predavanje s policijom</w:t>
            </w:r>
          </w:p>
          <w:p w:rsidR="00417C2D" w:rsidRPr="00E76913" w:rsidRDefault="00417C2D" w:rsidP="00435BF9">
            <w:r w:rsidRPr="00E76913">
              <w:rPr>
                <w:sz w:val="22"/>
                <w:szCs w:val="22"/>
              </w:rPr>
              <w:t xml:space="preserve">- planirati aktivnosti kojima će se sustavno voditi briga u prometu, ali i u školi  </w:t>
            </w:r>
          </w:p>
          <w:p w:rsidR="00417C2D" w:rsidRPr="00E76913" w:rsidRDefault="00417C2D" w:rsidP="00435BF9">
            <w:pPr>
              <w:rPr>
                <w:b/>
              </w:rPr>
            </w:pPr>
          </w:p>
        </w:tc>
        <w:tc>
          <w:tcPr>
            <w:tcW w:w="2296" w:type="dxa"/>
          </w:tcPr>
          <w:p w:rsidR="00417C2D" w:rsidRPr="00E76913" w:rsidRDefault="00417C2D">
            <w:pPr>
              <w:rPr>
                <w:b/>
              </w:rPr>
            </w:pPr>
          </w:p>
          <w:p w:rsidR="00417C2D" w:rsidRPr="00E76913" w:rsidRDefault="00417C2D">
            <w:r w:rsidRPr="00E76913">
              <w:rPr>
                <w:sz w:val="22"/>
                <w:szCs w:val="22"/>
              </w:rPr>
              <w:t>Tijekom cijele školske godine</w:t>
            </w:r>
          </w:p>
        </w:tc>
      </w:tr>
      <w:tr w:rsidR="00417C2D" w:rsidTr="00E76913">
        <w:tc>
          <w:tcPr>
            <w:tcW w:w="2298" w:type="dxa"/>
          </w:tcPr>
          <w:p w:rsidR="00417C2D" w:rsidRPr="00E76913" w:rsidRDefault="00417C2D">
            <w:r w:rsidRPr="00E76913">
              <w:rPr>
                <w:sz w:val="22"/>
                <w:szCs w:val="22"/>
              </w:rPr>
              <w:t>10.9.2014</w:t>
            </w:r>
          </w:p>
        </w:tc>
        <w:tc>
          <w:tcPr>
            <w:tcW w:w="2258" w:type="dxa"/>
          </w:tcPr>
          <w:p w:rsidR="00417C2D" w:rsidRPr="00E76913" w:rsidRDefault="00417C2D">
            <w:pPr>
              <w:rPr>
                <w:b/>
              </w:rPr>
            </w:pPr>
          </w:p>
          <w:p w:rsidR="00417C2D" w:rsidRPr="00E76913" w:rsidRDefault="00417C2D">
            <w:pPr>
              <w:rPr>
                <w:b/>
              </w:rPr>
            </w:pPr>
            <w:r w:rsidRPr="00E76913">
              <w:rPr>
                <w:b/>
                <w:sz w:val="22"/>
                <w:szCs w:val="22"/>
              </w:rPr>
              <w:t>OLIMPIJSKI DAN</w:t>
            </w:r>
          </w:p>
        </w:tc>
        <w:tc>
          <w:tcPr>
            <w:tcW w:w="2436" w:type="dxa"/>
          </w:tcPr>
          <w:p w:rsidR="00417C2D" w:rsidRPr="00E76913" w:rsidRDefault="00417C2D" w:rsidP="00435BF9">
            <w:r w:rsidRPr="00E76913">
              <w:rPr>
                <w:sz w:val="22"/>
                <w:szCs w:val="22"/>
              </w:rPr>
              <w:t>Učiteljica L. Huljev i učenici 3.a razreda</w:t>
            </w:r>
          </w:p>
          <w:p w:rsidR="00417C2D" w:rsidRPr="00E76913" w:rsidRDefault="00417C2D" w:rsidP="00435BF9"/>
          <w:p w:rsidR="00417C2D" w:rsidRPr="00E76913" w:rsidRDefault="00417C2D" w:rsidP="00435BF9">
            <w:r w:rsidRPr="00E76913">
              <w:rPr>
                <w:sz w:val="22"/>
                <w:szCs w:val="22"/>
              </w:rPr>
              <w:t>.</w:t>
            </w:r>
          </w:p>
        </w:tc>
        <w:tc>
          <w:tcPr>
            <w:tcW w:w="2296" w:type="dxa"/>
          </w:tcPr>
          <w:p w:rsidR="00417C2D" w:rsidRPr="00E76913" w:rsidRDefault="00417C2D">
            <w:pPr>
              <w:rPr>
                <w:b/>
              </w:rPr>
            </w:pPr>
            <w:r w:rsidRPr="00E76913">
              <w:rPr>
                <w:sz w:val="22"/>
                <w:szCs w:val="22"/>
              </w:rPr>
              <w:t>Osvijestiti važnost fair-playa, izrada plakata, upoznavanje s povijesnim činjenicama i legendama o Olimpijadi te načinu održavanja. Nositi bijelu majicu u znak mira i prijateljstva</w:t>
            </w:r>
          </w:p>
        </w:tc>
      </w:tr>
      <w:tr w:rsidR="00417C2D" w:rsidTr="00E76913">
        <w:tc>
          <w:tcPr>
            <w:tcW w:w="2298" w:type="dxa"/>
          </w:tcPr>
          <w:p w:rsidR="00417C2D" w:rsidRPr="00E76913" w:rsidRDefault="00417C2D">
            <w:r w:rsidRPr="00E76913">
              <w:rPr>
                <w:sz w:val="22"/>
                <w:szCs w:val="22"/>
              </w:rPr>
              <w:t>19.9.2014.</w:t>
            </w:r>
          </w:p>
        </w:tc>
        <w:tc>
          <w:tcPr>
            <w:tcW w:w="2258" w:type="dxa"/>
          </w:tcPr>
          <w:p w:rsidR="00417C2D" w:rsidRPr="00E76913" w:rsidRDefault="00417C2D">
            <w:pPr>
              <w:rPr>
                <w:b/>
              </w:rPr>
            </w:pPr>
          </w:p>
          <w:p w:rsidR="00417C2D" w:rsidRPr="00E76913" w:rsidRDefault="00417C2D">
            <w:pPr>
              <w:rPr>
                <w:b/>
              </w:rPr>
            </w:pPr>
            <w:r w:rsidRPr="00E76913">
              <w:rPr>
                <w:b/>
                <w:sz w:val="22"/>
                <w:szCs w:val="22"/>
              </w:rPr>
              <w:t>DAN OBALE</w:t>
            </w:r>
          </w:p>
        </w:tc>
        <w:tc>
          <w:tcPr>
            <w:tcW w:w="2436" w:type="dxa"/>
          </w:tcPr>
          <w:p w:rsidR="00417C2D" w:rsidRPr="00E76913" w:rsidRDefault="00417C2D" w:rsidP="00FC0876">
            <w:r w:rsidRPr="00E76913">
              <w:rPr>
                <w:sz w:val="22"/>
                <w:szCs w:val="22"/>
              </w:rPr>
              <w:t>Učiteljice L. Huljev i S. Rak i učenici 3.a i 3.b razreda</w:t>
            </w:r>
          </w:p>
          <w:p w:rsidR="00417C2D" w:rsidRPr="00E76913" w:rsidRDefault="00417C2D" w:rsidP="00FC0876"/>
          <w:p w:rsidR="00417C2D" w:rsidRPr="00E76913" w:rsidRDefault="00417C2D" w:rsidP="00435BF9"/>
        </w:tc>
        <w:tc>
          <w:tcPr>
            <w:tcW w:w="2296" w:type="dxa"/>
          </w:tcPr>
          <w:p w:rsidR="00417C2D" w:rsidRPr="00E76913" w:rsidRDefault="00417C2D">
            <w:r w:rsidRPr="00E76913">
              <w:rPr>
                <w:sz w:val="22"/>
                <w:szCs w:val="22"/>
              </w:rPr>
              <w:t>Sudjelovanje u likovnim radionicama – izrada ugroženih životinjskih vrsta od različitih materijala, izrada plakata, upoznavanje s betinskom gajetom i latinskim idrom, igranje eko igara</w:t>
            </w:r>
          </w:p>
        </w:tc>
      </w:tr>
      <w:tr w:rsidR="00417C2D" w:rsidTr="00E76913">
        <w:tc>
          <w:tcPr>
            <w:tcW w:w="2298" w:type="dxa"/>
          </w:tcPr>
          <w:p w:rsidR="00417C2D" w:rsidRPr="00E76913" w:rsidRDefault="00417C2D">
            <w:r w:rsidRPr="00E76913">
              <w:rPr>
                <w:sz w:val="22"/>
                <w:szCs w:val="22"/>
              </w:rPr>
              <w:t>24.9.2014.</w:t>
            </w:r>
          </w:p>
        </w:tc>
        <w:tc>
          <w:tcPr>
            <w:tcW w:w="2258" w:type="dxa"/>
          </w:tcPr>
          <w:p w:rsidR="00417C2D" w:rsidRPr="00E76913" w:rsidRDefault="00417C2D">
            <w:pPr>
              <w:rPr>
                <w:b/>
              </w:rPr>
            </w:pPr>
            <w:r w:rsidRPr="00E76913">
              <w:rPr>
                <w:b/>
                <w:sz w:val="22"/>
                <w:szCs w:val="22"/>
              </w:rPr>
              <w:t>SUSRET S PJESNIKINJOM ŽELJKOM HORVAT VUKELJA</w:t>
            </w:r>
          </w:p>
        </w:tc>
        <w:tc>
          <w:tcPr>
            <w:tcW w:w="2436" w:type="dxa"/>
          </w:tcPr>
          <w:p w:rsidR="00417C2D" w:rsidRPr="00E76913" w:rsidRDefault="00417C2D" w:rsidP="00435BF9">
            <w:r w:rsidRPr="00E76913">
              <w:rPr>
                <w:sz w:val="22"/>
                <w:szCs w:val="22"/>
              </w:rPr>
              <w:t>M. Hadžija i učenici RN</w:t>
            </w:r>
          </w:p>
        </w:tc>
        <w:tc>
          <w:tcPr>
            <w:tcW w:w="2296" w:type="dxa"/>
          </w:tcPr>
          <w:p w:rsidR="00417C2D" w:rsidRPr="00E76913" w:rsidRDefault="00417C2D">
            <w:r w:rsidRPr="00E76913">
              <w:rPr>
                <w:sz w:val="22"/>
                <w:szCs w:val="22"/>
              </w:rPr>
              <w:t>Upoznavanje s pjesnikinjom i njezinim književnim radom</w:t>
            </w:r>
          </w:p>
        </w:tc>
      </w:tr>
      <w:tr w:rsidR="00417C2D" w:rsidTr="00E76913">
        <w:tc>
          <w:tcPr>
            <w:tcW w:w="2298" w:type="dxa"/>
          </w:tcPr>
          <w:p w:rsidR="00417C2D" w:rsidRPr="00E76913" w:rsidRDefault="00417C2D">
            <w:r w:rsidRPr="00E76913">
              <w:rPr>
                <w:sz w:val="22"/>
                <w:szCs w:val="22"/>
              </w:rPr>
              <w:t>26.9.2014.</w:t>
            </w:r>
          </w:p>
        </w:tc>
        <w:tc>
          <w:tcPr>
            <w:tcW w:w="2258" w:type="dxa"/>
          </w:tcPr>
          <w:p w:rsidR="00417C2D" w:rsidRPr="00E76913" w:rsidRDefault="00417C2D">
            <w:pPr>
              <w:rPr>
                <w:b/>
              </w:rPr>
            </w:pPr>
            <w:r w:rsidRPr="00E76913">
              <w:rPr>
                <w:b/>
                <w:sz w:val="22"/>
                <w:szCs w:val="22"/>
              </w:rPr>
              <w:t>SVETI MIHOVIL</w:t>
            </w:r>
          </w:p>
          <w:p w:rsidR="00417C2D" w:rsidRPr="00E76913" w:rsidRDefault="00417C2D">
            <w:pPr>
              <w:rPr>
                <w:b/>
              </w:rPr>
            </w:pPr>
          </w:p>
        </w:tc>
        <w:tc>
          <w:tcPr>
            <w:tcW w:w="2436" w:type="dxa"/>
          </w:tcPr>
          <w:p w:rsidR="00417C2D" w:rsidRPr="00E76913" w:rsidRDefault="00417C2D">
            <w:r w:rsidRPr="00E76913">
              <w:rPr>
                <w:sz w:val="22"/>
                <w:szCs w:val="22"/>
              </w:rPr>
              <w:t>Razredna nastava</w:t>
            </w:r>
          </w:p>
        </w:tc>
        <w:tc>
          <w:tcPr>
            <w:tcW w:w="2296" w:type="dxa"/>
          </w:tcPr>
          <w:p w:rsidR="00417C2D" w:rsidRPr="00E76913" w:rsidRDefault="00417C2D">
            <w:r w:rsidRPr="00E76913">
              <w:rPr>
                <w:sz w:val="22"/>
                <w:szCs w:val="22"/>
              </w:rPr>
              <w:t>Posjet gradu i tvrđavi</w:t>
            </w:r>
          </w:p>
        </w:tc>
      </w:tr>
      <w:tr w:rsidR="00417C2D" w:rsidTr="00E76913">
        <w:tc>
          <w:tcPr>
            <w:tcW w:w="2298" w:type="dxa"/>
          </w:tcPr>
          <w:p w:rsidR="00417C2D" w:rsidRPr="00E76913" w:rsidRDefault="00417C2D">
            <w:r w:rsidRPr="00E76913">
              <w:rPr>
                <w:sz w:val="22"/>
                <w:szCs w:val="22"/>
              </w:rPr>
              <w:t>16.10.2014.</w:t>
            </w:r>
          </w:p>
        </w:tc>
        <w:tc>
          <w:tcPr>
            <w:tcW w:w="2258" w:type="dxa"/>
          </w:tcPr>
          <w:p w:rsidR="00417C2D" w:rsidRPr="00E76913" w:rsidRDefault="00417C2D">
            <w:pPr>
              <w:rPr>
                <w:b/>
              </w:rPr>
            </w:pPr>
            <w:r w:rsidRPr="00E76913">
              <w:rPr>
                <w:b/>
                <w:sz w:val="22"/>
                <w:szCs w:val="22"/>
              </w:rPr>
              <w:t>MEDUNARODNI DAN ZASTITE OZONSKOG OMOTACA</w:t>
            </w:r>
          </w:p>
        </w:tc>
        <w:tc>
          <w:tcPr>
            <w:tcW w:w="2436" w:type="dxa"/>
          </w:tcPr>
          <w:p w:rsidR="00417C2D" w:rsidRPr="00E76913" w:rsidRDefault="00417C2D">
            <w:r w:rsidRPr="00E76913">
              <w:rPr>
                <w:sz w:val="22"/>
                <w:szCs w:val="22"/>
              </w:rPr>
              <w:t xml:space="preserve">Nikolina Šarić </w:t>
            </w:r>
          </w:p>
        </w:tc>
        <w:tc>
          <w:tcPr>
            <w:tcW w:w="2296" w:type="dxa"/>
          </w:tcPr>
          <w:p w:rsidR="00417C2D" w:rsidRPr="00E76913" w:rsidRDefault="00417C2D">
            <w:r w:rsidRPr="00E76913">
              <w:rPr>
                <w:sz w:val="22"/>
                <w:szCs w:val="22"/>
              </w:rPr>
              <w:t>Prigodno uređenje panoa u holu škole</w:t>
            </w:r>
          </w:p>
        </w:tc>
      </w:tr>
      <w:tr w:rsidR="00417C2D" w:rsidTr="00E76913">
        <w:tc>
          <w:tcPr>
            <w:tcW w:w="2298" w:type="dxa"/>
          </w:tcPr>
          <w:p w:rsidR="00417C2D" w:rsidRPr="00E76913" w:rsidRDefault="00417C2D">
            <w:r w:rsidRPr="00E76913">
              <w:rPr>
                <w:sz w:val="22"/>
                <w:szCs w:val="22"/>
              </w:rPr>
              <w:t>Sredinom listopada</w:t>
            </w:r>
          </w:p>
        </w:tc>
        <w:tc>
          <w:tcPr>
            <w:tcW w:w="2258" w:type="dxa"/>
          </w:tcPr>
          <w:p w:rsidR="00417C2D" w:rsidRPr="00E76913" w:rsidRDefault="00417C2D">
            <w:pPr>
              <w:rPr>
                <w:b/>
              </w:rPr>
            </w:pPr>
            <w:r w:rsidRPr="00E76913">
              <w:rPr>
                <w:b/>
                <w:sz w:val="22"/>
                <w:szCs w:val="22"/>
              </w:rPr>
              <w:t>SVJETSKI DAN KRUHA I HRANE / DAN ZAHVALNOSTI ZA PLODOVE ZEMLJE</w:t>
            </w:r>
          </w:p>
        </w:tc>
        <w:tc>
          <w:tcPr>
            <w:tcW w:w="2436" w:type="dxa"/>
          </w:tcPr>
          <w:p w:rsidR="00417C2D" w:rsidRPr="00E76913" w:rsidRDefault="00417C2D" w:rsidP="0009572E">
            <w:r w:rsidRPr="00E76913">
              <w:rPr>
                <w:sz w:val="22"/>
                <w:szCs w:val="22"/>
              </w:rPr>
              <w:t xml:space="preserve">Učenici viših i nižih razreda, učiteljice RN, </w:t>
            </w:r>
          </w:p>
          <w:p w:rsidR="00417C2D" w:rsidRPr="00E76913" w:rsidRDefault="00417C2D" w:rsidP="0009572E">
            <w:r w:rsidRPr="00E76913">
              <w:rPr>
                <w:sz w:val="22"/>
                <w:szCs w:val="22"/>
              </w:rPr>
              <w:t>vjeroučiteljica: M. Paić, Z. Bilušić,</w:t>
            </w:r>
          </w:p>
          <w:p w:rsidR="00417C2D" w:rsidRPr="00E76913" w:rsidRDefault="00417C2D" w:rsidP="0009572E">
            <w:r w:rsidRPr="00E76913">
              <w:rPr>
                <w:sz w:val="22"/>
                <w:szCs w:val="22"/>
              </w:rPr>
              <w:t>Don. T. Puljić</w:t>
            </w:r>
          </w:p>
          <w:p w:rsidR="00417C2D" w:rsidRPr="00E76913" w:rsidRDefault="00417C2D">
            <w:pPr>
              <w:rPr>
                <w:b/>
              </w:rPr>
            </w:pPr>
          </w:p>
        </w:tc>
        <w:tc>
          <w:tcPr>
            <w:tcW w:w="2296" w:type="dxa"/>
          </w:tcPr>
          <w:p w:rsidR="00417C2D" w:rsidRPr="00E76913" w:rsidRDefault="00417C2D" w:rsidP="008E7171">
            <w:r w:rsidRPr="00E76913">
              <w:rPr>
                <w:sz w:val="22"/>
                <w:szCs w:val="22"/>
              </w:rPr>
              <w:t>Izložba učeničkih radova,</w:t>
            </w:r>
          </w:p>
          <w:p w:rsidR="00417C2D" w:rsidRPr="00E76913" w:rsidRDefault="00417C2D" w:rsidP="008E7171">
            <w:r w:rsidRPr="00E76913">
              <w:rPr>
                <w:sz w:val="22"/>
                <w:szCs w:val="22"/>
              </w:rPr>
              <w:t xml:space="preserve">izložba kruha, peciva, proizvoda od brašna, različitih plodova zemlje, </w:t>
            </w:r>
          </w:p>
          <w:p w:rsidR="00417C2D" w:rsidRPr="00E76913" w:rsidRDefault="00417C2D" w:rsidP="008E7171">
            <w:r w:rsidRPr="00E76913">
              <w:rPr>
                <w:sz w:val="22"/>
                <w:szCs w:val="22"/>
              </w:rPr>
              <w:t>blagoslov kuha, uređenje učioničkih panoa, tematski sat</w:t>
            </w:r>
          </w:p>
          <w:p w:rsidR="00417C2D" w:rsidRPr="00E76913" w:rsidRDefault="00417C2D" w:rsidP="008E7171"/>
        </w:tc>
      </w:tr>
      <w:tr w:rsidR="00417C2D" w:rsidTr="00E76913">
        <w:tc>
          <w:tcPr>
            <w:tcW w:w="2298" w:type="dxa"/>
          </w:tcPr>
          <w:p w:rsidR="00417C2D" w:rsidRPr="00E76913" w:rsidRDefault="00417C2D">
            <w:r w:rsidRPr="00E76913">
              <w:rPr>
                <w:sz w:val="22"/>
                <w:szCs w:val="22"/>
              </w:rPr>
              <w:t>25.10.2014.</w:t>
            </w:r>
          </w:p>
        </w:tc>
        <w:tc>
          <w:tcPr>
            <w:tcW w:w="2258" w:type="dxa"/>
          </w:tcPr>
          <w:p w:rsidR="00417C2D" w:rsidRPr="00E76913" w:rsidRDefault="00417C2D">
            <w:pPr>
              <w:rPr>
                <w:b/>
              </w:rPr>
            </w:pPr>
            <w:r w:rsidRPr="00E76913">
              <w:rPr>
                <w:b/>
                <w:sz w:val="22"/>
                <w:szCs w:val="22"/>
              </w:rPr>
              <w:t>DAN BIJELOG ŠTAPA</w:t>
            </w:r>
          </w:p>
        </w:tc>
        <w:tc>
          <w:tcPr>
            <w:tcW w:w="2436" w:type="dxa"/>
          </w:tcPr>
          <w:p w:rsidR="00417C2D" w:rsidRPr="00E76913" w:rsidRDefault="00417C2D" w:rsidP="0009572E">
            <w:r w:rsidRPr="00E76913">
              <w:rPr>
                <w:sz w:val="22"/>
                <w:szCs w:val="22"/>
              </w:rPr>
              <w:t>Učiteljice RN sa svojim učenicima</w:t>
            </w:r>
          </w:p>
        </w:tc>
        <w:tc>
          <w:tcPr>
            <w:tcW w:w="2296" w:type="dxa"/>
          </w:tcPr>
          <w:p w:rsidR="00417C2D" w:rsidRPr="00E76913" w:rsidRDefault="00417C2D">
            <w:r w:rsidRPr="00E76913">
              <w:rPr>
                <w:sz w:val="22"/>
                <w:szCs w:val="22"/>
              </w:rPr>
              <w:t>Osvijestiti potrebe slijepih osoba, razvoj osjećaja empatije, tolerancije, razumijevanja</w:t>
            </w:r>
          </w:p>
        </w:tc>
      </w:tr>
      <w:tr w:rsidR="00417C2D" w:rsidTr="00E76913">
        <w:tc>
          <w:tcPr>
            <w:tcW w:w="2298" w:type="dxa"/>
          </w:tcPr>
          <w:p w:rsidR="00417C2D" w:rsidRPr="00E76913" w:rsidRDefault="00417C2D">
            <w:r w:rsidRPr="00E76913">
              <w:rPr>
                <w:sz w:val="22"/>
                <w:szCs w:val="22"/>
              </w:rPr>
              <w:t>26.10 – 31.10.2014.</w:t>
            </w:r>
          </w:p>
        </w:tc>
        <w:tc>
          <w:tcPr>
            <w:tcW w:w="2258" w:type="dxa"/>
          </w:tcPr>
          <w:p w:rsidR="00417C2D" w:rsidRPr="00E76913" w:rsidRDefault="00417C2D">
            <w:pPr>
              <w:rPr>
                <w:b/>
              </w:rPr>
            </w:pPr>
            <w:r w:rsidRPr="00E76913">
              <w:rPr>
                <w:b/>
                <w:sz w:val="22"/>
                <w:szCs w:val="22"/>
              </w:rPr>
              <w:t>DJECJI TJEDAN</w:t>
            </w:r>
          </w:p>
        </w:tc>
        <w:tc>
          <w:tcPr>
            <w:tcW w:w="2436" w:type="dxa"/>
          </w:tcPr>
          <w:p w:rsidR="00417C2D" w:rsidRPr="00E76913" w:rsidRDefault="00417C2D">
            <w:r w:rsidRPr="00E76913">
              <w:rPr>
                <w:sz w:val="22"/>
                <w:szCs w:val="22"/>
              </w:rPr>
              <w:t>Učiteljice RN</w:t>
            </w:r>
          </w:p>
        </w:tc>
        <w:tc>
          <w:tcPr>
            <w:tcW w:w="2296" w:type="dxa"/>
          </w:tcPr>
          <w:p w:rsidR="00417C2D" w:rsidRPr="00E76913" w:rsidRDefault="00417C2D" w:rsidP="008E7171">
            <w:r w:rsidRPr="00E76913">
              <w:rPr>
                <w:sz w:val="22"/>
                <w:szCs w:val="22"/>
              </w:rPr>
              <w:t>Tematski satovi,</w:t>
            </w:r>
          </w:p>
          <w:p w:rsidR="00417C2D" w:rsidRPr="00E76913" w:rsidRDefault="00417C2D" w:rsidP="008E7171">
            <w:r w:rsidRPr="00E76913">
              <w:rPr>
                <w:sz w:val="22"/>
                <w:szCs w:val="22"/>
              </w:rPr>
              <w:t>uređenje učioničkih panoa</w:t>
            </w:r>
          </w:p>
          <w:p w:rsidR="00417C2D" w:rsidRPr="00E76913" w:rsidRDefault="00417C2D">
            <w:pPr>
              <w:rPr>
                <w:b/>
              </w:rPr>
            </w:pPr>
          </w:p>
        </w:tc>
      </w:tr>
      <w:tr w:rsidR="00417C2D" w:rsidTr="00E76913">
        <w:tc>
          <w:tcPr>
            <w:tcW w:w="2298" w:type="dxa"/>
          </w:tcPr>
          <w:p w:rsidR="00417C2D" w:rsidRPr="00E76913" w:rsidRDefault="00417C2D">
            <w:r w:rsidRPr="00E76913">
              <w:rPr>
                <w:sz w:val="22"/>
                <w:szCs w:val="22"/>
              </w:rPr>
              <w:t>Početkom prosinca</w:t>
            </w:r>
          </w:p>
        </w:tc>
        <w:tc>
          <w:tcPr>
            <w:tcW w:w="2258" w:type="dxa"/>
          </w:tcPr>
          <w:p w:rsidR="00417C2D" w:rsidRPr="00E76913" w:rsidRDefault="00417C2D">
            <w:pPr>
              <w:rPr>
                <w:b/>
              </w:rPr>
            </w:pPr>
            <w:r w:rsidRPr="00E76913">
              <w:rPr>
                <w:b/>
                <w:sz w:val="22"/>
                <w:szCs w:val="22"/>
              </w:rPr>
              <w:t>DJECJI FORUM</w:t>
            </w:r>
          </w:p>
        </w:tc>
        <w:tc>
          <w:tcPr>
            <w:tcW w:w="2436" w:type="dxa"/>
          </w:tcPr>
          <w:p w:rsidR="00417C2D" w:rsidRPr="00E76913" w:rsidRDefault="00417C2D" w:rsidP="008E7171">
            <w:r w:rsidRPr="00E76913">
              <w:rPr>
                <w:sz w:val="22"/>
                <w:szCs w:val="22"/>
              </w:rPr>
              <w:t>Učiteljice L.Huljev i G.Škugor</w:t>
            </w:r>
          </w:p>
          <w:p w:rsidR="00417C2D" w:rsidRPr="00E76913" w:rsidRDefault="00417C2D" w:rsidP="008E7171">
            <w:r w:rsidRPr="00E76913">
              <w:rPr>
                <w:sz w:val="22"/>
                <w:szCs w:val="22"/>
              </w:rPr>
              <w:t>Učenici 3.a i 4.a razreda</w:t>
            </w:r>
          </w:p>
          <w:p w:rsidR="00417C2D" w:rsidRPr="00E76913" w:rsidRDefault="00417C2D">
            <w:pPr>
              <w:rPr>
                <w:b/>
              </w:rPr>
            </w:pPr>
          </w:p>
        </w:tc>
        <w:tc>
          <w:tcPr>
            <w:tcW w:w="2296" w:type="dxa"/>
          </w:tcPr>
          <w:p w:rsidR="00417C2D" w:rsidRPr="00E76913" w:rsidRDefault="00417C2D">
            <w:r w:rsidRPr="00E76913">
              <w:rPr>
                <w:sz w:val="22"/>
                <w:szCs w:val="22"/>
              </w:rPr>
              <w:t>Posjet gradonacelniku</w:t>
            </w:r>
          </w:p>
        </w:tc>
      </w:tr>
      <w:tr w:rsidR="00417C2D" w:rsidTr="00E76913">
        <w:tc>
          <w:tcPr>
            <w:tcW w:w="2298" w:type="dxa"/>
          </w:tcPr>
          <w:p w:rsidR="00417C2D" w:rsidRPr="00E76913" w:rsidRDefault="00417C2D">
            <w:r w:rsidRPr="00E76913">
              <w:rPr>
                <w:sz w:val="22"/>
                <w:szCs w:val="22"/>
              </w:rPr>
              <w:t>15.10. – 15.11. 2014.</w:t>
            </w:r>
          </w:p>
        </w:tc>
        <w:tc>
          <w:tcPr>
            <w:tcW w:w="2258" w:type="dxa"/>
          </w:tcPr>
          <w:p w:rsidR="00417C2D" w:rsidRPr="00E76913" w:rsidRDefault="00417C2D">
            <w:pPr>
              <w:rPr>
                <w:b/>
              </w:rPr>
            </w:pPr>
            <w:r w:rsidRPr="00E76913">
              <w:rPr>
                <w:b/>
                <w:sz w:val="22"/>
                <w:szCs w:val="22"/>
              </w:rPr>
              <w:t>MJESEC HRVATSKE KNJIGE</w:t>
            </w:r>
          </w:p>
        </w:tc>
        <w:tc>
          <w:tcPr>
            <w:tcW w:w="2436" w:type="dxa"/>
          </w:tcPr>
          <w:p w:rsidR="00417C2D" w:rsidRPr="00E76913" w:rsidRDefault="00417C2D" w:rsidP="00E05D02">
            <w:pPr>
              <w:rPr>
                <w:b/>
              </w:rPr>
            </w:pPr>
            <w:r w:rsidRPr="00E76913">
              <w:rPr>
                <w:sz w:val="22"/>
                <w:szCs w:val="22"/>
              </w:rPr>
              <w:t>knjižničarka Helena Bušac i M. Hadžija</w:t>
            </w:r>
          </w:p>
        </w:tc>
        <w:tc>
          <w:tcPr>
            <w:tcW w:w="2296" w:type="dxa"/>
          </w:tcPr>
          <w:p w:rsidR="00417C2D" w:rsidRPr="00E76913" w:rsidRDefault="00417C2D" w:rsidP="00E05D02">
            <w:r w:rsidRPr="00E76913">
              <w:rPr>
                <w:sz w:val="22"/>
                <w:szCs w:val="22"/>
              </w:rPr>
              <w:t>Izložba knjiga u školskoj knjižnici</w:t>
            </w:r>
          </w:p>
          <w:p w:rsidR="00417C2D" w:rsidRPr="00E76913" w:rsidRDefault="00417C2D" w:rsidP="00E05D02">
            <w:r w:rsidRPr="00E76913">
              <w:rPr>
                <w:sz w:val="22"/>
                <w:szCs w:val="22"/>
              </w:rPr>
              <w:t>Istaknuti naslovi najčitanijih knjiga</w:t>
            </w:r>
          </w:p>
          <w:p w:rsidR="00417C2D" w:rsidRPr="00E76913" w:rsidRDefault="00417C2D" w:rsidP="00E05D02">
            <w:pPr>
              <w:rPr>
                <w:b/>
              </w:rPr>
            </w:pPr>
            <w:r w:rsidRPr="00E76913">
              <w:rPr>
                <w:sz w:val="22"/>
                <w:szCs w:val="22"/>
              </w:rPr>
              <w:t>Posjet učenika nižih razreda Gradskoj knjižnici</w:t>
            </w:r>
          </w:p>
        </w:tc>
      </w:tr>
      <w:tr w:rsidR="00417C2D" w:rsidTr="00E76913">
        <w:trPr>
          <w:trHeight w:val="940"/>
        </w:trPr>
        <w:tc>
          <w:tcPr>
            <w:tcW w:w="2298" w:type="dxa"/>
          </w:tcPr>
          <w:p w:rsidR="00417C2D" w:rsidRPr="00E76913" w:rsidRDefault="00417C2D">
            <w:r w:rsidRPr="00E76913">
              <w:rPr>
                <w:sz w:val="22"/>
                <w:szCs w:val="22"/>
              </w:rPr>
              <w:t>Tijekom listopada</w:t>
            </w:r>
          </w:p>
        </w:tc>
        <w:tc>
          <w:tcPr>
            <w:tcW w:w="2258" w:type="dxa"/>
          </w:tcPr>
          <w:p w:rsidR="00417C2D" w:rsidRPr="00E76913" w:rsidRDefault="00417C2D">
            <w:pPr>
              <w:rPr>
                <w:b/>
              </w:rPr>
            </w:pPr>
            <w:r w:rsidRPr="00E76913">
              <w:rPr>
                <w:b/>
                <w:sz w:val="22"/>
                <w:szCs w:val="22"/>
              </w:rPr>
              <w:t>SVJETSKI DAN BORBE PROTIV SIROMAŠTVA</w:t>
            </w:r>
          </w:p>
        </w:tc>
        <w:tc>
          <w:tcPr>
            <w:tcW w:w="2436" w:type="dxa"/>
          </w:tcPr>
          <w:p w:rsidR="00417C2D" w:rsidRPr="00E76913" w:rsidRDefault="00417C2D">
            <w:r w:rsidRPr="00E76913">
              <w:rPr>
                <w:sz w:val="22"/>
                <w:szCs w:val="22"/>
              </w:rPr>
              <w:t>Učiteljica S. Kulušić</w:t>
            </w:r>
          </w:p>
        </w:tc>
        <w:tc>
          <w:tcPr>
            <w:tcW w:w="2296" w:type="dxa"/>
          </w:tcPr>
          <w:p w:rsidR="00417C2D" w:rsidRPr="00E76913" w:rsidRDefault="00417C2D" w:rsidP="00E05D02">
            <w:r w:rsidRPr="00E76913">
              <w:rPr>
                <w:sz w:val="22"/>
                <w:szCs w:val="22"/>
              </w:rPr>
              <w:t>Akcije Crvenog križa</w:t>
            </w:r>
          </w:p>
          <w:p w:rsidR="00417C2D" w:rsidRPr="00E76913" w:rsidRDefault="00417C2D" w:rsidP="00E05D02"/>
        </w:tc>
      </w:tr>
      <w:tr w:rsidR="00417C2D" w:rsidTr="00E76913">
        <w:tc>
          <w:tcPr>
            <w:tcW w:w="2298" w:type="dxa"/>
          </w:tcPr>
          <w:p w:rsidR="00417C2D" w:rsidRPr="00E76913" w:rsidRDefault="00417C2D">
            <w:r w:rsidRPr="00E76913">
              <w:rPr>
                <w:sz w:val="22"/>
                <w:szCs w:val="22"/>
              </w:rPr>
              <w:t>1.11.2014.</w:t>
            </w:r>
          </w:p>
        </w:tc>
        <w:tc>
          <w:tcPr>
            <w:tcW w:w="2258" w:type="dxa"/>
          </w:tcPr>
          <w:p w:rsidR="00417C2D" w:rsidRPr="00E76913" w:rsidRDefault="00417C2D">
            <w:pPr>
              <w:rPr>
                <w:b/>
              </w:rPr>
            </w:pPr>
          </w:p>
          <w:p w:rsidR="00417C2D" w:rsidRPr="00E76913" w:rsidRDefault="00417C2D">
            <w:pPr>
              <w:rPr>
                <w:b/>
              </w:rPr>
            </w:pPr>
            <w:r w:rsidRPr="00E76913">
              <w:rPr>
                <w:b/>
                <w:sz w:val="22"/>
                <w:szCs w:val="22"/>
              </w:rPr>
              <w:t>SVI SVETI</w:t>
            </w:r>
          </w:p>
        </w:tc>
        <w:tc>
          <w:tcPr>
            <w:tcW w:w="2436" w:type="dxa"/>
          </w:tcPr>
          <w:p w:rsidR="00417C2D" w:rsidRPr="00E76913" w:rsidRDefault="00417C2D" w:rsidP="00E05D02">
            <w:r w:rsidRPr="00E76913">
              <w:rPr>
                <w:sz w:val="22"/>
                <w:szCs w:val="22"/>
              </w:rPr>
              <w:t xml:space="preserve">G. Milošević i A. Lovrić </w:t>
            </w:r>
          </w:p>
          <w:p w:rsidR="00417C2D" w:rsidRPr="00E76913" w:rsidRDefault="00417C2D" w:rsidP="00E05D02">
            <w:r w:rsidRPr="00E76913">
              <w:rPr>
                <w:sz w:val="22"/>
                <w:szCs w:val="22"/>
              </w:rPr>
              <w:t>- učenici 1. razreda</w:t>
            </w:r>
          </w:p>
          <w:p w:rsidR="00417C2D" w:rsidRPr="00E76913" w:rsidRDefault="00417C2D"/>
        </w:tc>
        <w:tc>
          <w:tcPr>
            <w:tcW w:w="2296" w:type="dxa"/>
          </w:tcPr>
          <w:p w:rsidR="00417C2D" w:rsidRPr="00E76913" w:rsidRDefault="00417C2D" w:rsidP="00E05D02">
            <w:r w:rsidRPr="00E76913">
              <w:rPr>
                <w:sz w:val="22"/>
                <w:szCs w:val="22"/>
              </w:rPr>
              <w:t>Obilježavanje prigodnim sastavcima, sjećanje na preminule</w:t>
            </w:r>
          </w:p>
          <w:p w:rsidR="00417C2D" w:rsidRPr="00E76913" w:rsidRDefault="00417C2D" w:rsidP="00E05D02"/>
          <w:p w:rsidR="00417C2D" w:rsidRPr="00E76913" w:rsidRDefault="00417C2D" w:rsidP="00E05D02">
            <w:r w:rsidRPr="00E76913">
              <w:rPr>
                <w:sz w:val="22"/>
                <w:szCs w:val="22"/>
              </w:rPr>
              <w:t>Posjet i paljenje svijeća na spomeniku palih branitelja Domovinskog rata</w:t>
            </w:r>
          </w:p>
          <w:p w:rsidR="00417C2D" w:rsidRPr="00E76913" w:rsidRDefault="00417C2D" w:rsidP="00E05D02"/>
        </w:tc>
      </w:tr>
      <w:tr w:rsidR="00417C2D" w:rsidTr="00E76913">
        <w:tc>
          <w:tcPr>
            <w:tcW w:w="2298" w:type="dxa"/>
          </w:tcPr>
          <w:p w:rsidR="00417C2D" w:rsidRPr="00E76913" w:rsidRDefault="00417C2D">
            <w:r w:rsidRPr="00E76913">
              <w:rPr>
                <w:sz w:val="22"/>
                <w:szCs w:val="22"/>
              </w:rPr>
              <w:t>18.11.2014.</w:t>
            </w:r>
          </w:p>
        </w:tc>
        <w:tc>
          <w:tcPr>
            <w:tcW w:w="2258" w:type="dxa"/>
          </w:tcPr>
          <w:p w:rsidR="00417C2D" w:rsidRPr="00E76913" w:rsidRDefault="00417C2D">
            <w:pPr>
              <w:rPr>
                <w:b/>
              </w:rPr>
            </w:pPr>
          </w:p>
          <w:p w:rsidR="00417C2D" w:rsidRPr="00E76913" w:rsidRDefault="00417C2D">
            <w:pPr>
              <w:rPr>
                <w:b/>
              </w:rPr>
            </w:pPr>
            <w:r w:rsidRPr="00E76913">
              <w:rPr>
                <w:b/>
                <w:sz w:val="22"/>
                <w:szCs w:val="22"/>
              </w:rPr>
              <w:t>DAN SJEĆANJA NA VUKOVAR</w:t>
            </w:r>
          </w:p>
        </w:tc>
        <w:tc>
          <w:tcPr>
            <w:tcW w:w="2436" w:type="dxa"/>
          </w:tcPr>
          <w:p w:rsidR="00417C2D" w:rsidRPr="00E76913" w:rsidRDefault="00417C2D" w:rsidP="00B94B64">
            <w:r w:rsidRPr="00E76913">
              <w:rPr>
                <w:sz w:val="22"/>
                <w:szCs w:val="22"/>
              </w:rPr>
              <w:t>Učiteljice RN, vjeroučiteljica: M. Paić, Z. Bilušić,</w:t>
            </w:r>
          </w:p>
          <w:p w:rsidR="00417C2D" w:rsidRPr="00E76913" w:rsidRDefault="00417C2D" w:rsidP="00B94B64">
            <w:r w:rsidRPr="00E76913">
              <w:rPr>
                <w:sz w:val="22"/>
                <w:szCs w:val="22"/>
              </w:rPr>
              <w:t>Don. T. Puljić, učitelj likovne kulture V. Braica</w:t>
            </w:r>
          </w:p>
          <w:p w:rsidR="00417C2D" w:rsidRPr="00E76913" w:rsidRDefault="00417C2D" w:rsidP="00E05D02"/>
        </w:tc>
        <w:tc>
          <w:tcPr>
            <w:tcW w:w="2296" w:type="dxa"/>
          </w:tcPr>
          <w:p w:rsidR="00417C2D" w:rsidRPr="00E76913" w:rsidRDefault="00417C2D" w:rsidP="00B94B64">
            <w:r w:rsidRPr="00E76913">
              <w:rPr>
                <w:sz w:val="22"/>
                <w:szCs w:val="22"/>
              </w:rPr>
              <w:t>Molitva, izrada plakata, likovnih radova</w:t>
            </w:r>
          </w:p>
        </w:tc>
      </w:tr>
      <w:tr w:rsidR="00417C2D" w:rsidTr="00E76913">
        <w:tc>
          <w:tcPr>
            <w:tcW w:w="2298" w:type="dxa"/>
          </w:tcPr>
          <w:p w:rsidR="00417C2D" w:rsidRPr="00E76913" w:rsidRDefault="00417C2D">
            <w:r w:rsidRPr="00E76913">
              <w:rPr>
                <w:sz w:val="22"/>
                <w:szCs w:val="22"/>
              </w:rPr>
              <w:t>4.12. 2014.</w:t>
            </w:r>
          </w:p>
        </w:tc>
        <w:tc>
          <w:tcPr>
            <w:tcW w:w="2258" w:type="dxa"/>
          </w:tcPr>
          <w:p w:rsidR="00417C2D" w:rsidRPr="00E76913" w:rsidRDefault="00417C2D">
            <w:pPr>
              <w:rPr>
                <w:b/>
              </w:rPr>
            </w:pPr>
          </w:p>
          <w:p w:rsidR="00417C2D" w:rsidRPr="00E76913" w:rsidRDefault="00417C2D">
            <w:pPr>
              <w:rPr>
                <w:b/>
              </w:rPr>
            </w:pPr>
            <w:r w:rsidRPr="00E76913">
              <w:rPr>
                <w:b/>
                <w:sz w:val="22"/>
                <w:szCs w:val="22"/>
              </w:rPr>
              <w:t>VEČER MATEMATIKE</w:t>
            </w:r>
          </w:p>
        </w:tc>
        <w:tc>
          <w:tcPr>
            <w:tcW w:w="2436" w:type="dxa"/>
          </w:tcPr>
          <w:p w:rsidR="00417C2D" w:rsidRPr="00E76913" w:rsidRDefault="00417C2D" w:rsidP="00E05D02">
            <w:r w:rsidRPr="00E76913">
              <w:rPr>
                <w:sz w:val="22"/>
                <w:szCs w:val="22"/>
              </w:rPr>
              <w:t>Učiteljice RN, učiteljica RN Nikolina Klišmanić, razrednici</w:t>
            </w:r>
          </w:p>
        </w:tc>
        <w:tc>
          <w:tcPr>
            <w:tcW w:w="2296" w:type="dxa"/>
          </w:tcPr>
          <w:p w:rsidR="00417C2D" w:rsidRPr="00E76913" w:rsidRDefault="00417C2D" w:rsidP="00E05D02">
            <w:r w:rsidRPr="00E76913">
              <w:rPr>
                <w:sz w:val="22"/>
                <w:szCs w:val="22"/>
              </w:rPr>
              <w:t>Matematičke igre učitelja, roditelja i djece</w:t>
            </w:r>
          </w:p>
        </w:tc>
      </w:tr>
      <w:tr w:rsidR="00417C2D" w:rsidTr="00E76913">
        <w:tc>
          <w:tcPr>
            <w:tcW w:w="2298" w:type="dxa"/>
          </w:tcPr>
          <w:p w:rsidR="00417C2D" w:rsidRPr="00E76913" w:rsidRDefault="00417C2D">
            <w:r w:rsidRPr="00E76913">
              <w:rPr>
                <w:sz w:val="22"/>
                <w:szCs w:val="22"/>
              </w:rPr>
              <w:t>25.12.2014.</w:t>
            </w:r>
          </w:p>
        </w:tc>
        <w:tc>
          <w:tcPr>
            <w:tcW w:w="2258" w:type="dxa"/>
          </w:tcPr>
          <w:p w:rsidR="00417C2D" w:rsidRPr="00E76913" w:rsidRDefault="00417C2D">
            <w:pPr>
              <w:rPr>
                <w:b/>
              </w:rPr>
            </w:pPr>
          </w:p>
          <w:p w:rsidR="00417C2D" w:rsidRPr="00E76913" w:rsidRDefault="00417C2D">
            <w:pPr>
              <w:rPr>
                <w:b/>
              </w:rPr>
            </w:pPr>
            <w:r w:rsidRPr="00E76913">
              <w:rPr>
                <w:b/>
                <w:sz w:val="22"/>
                <w:szCs w:val="22"/>
              </w:rPr>
              <w:t>BOŽIĆ</w:t>
            </w:r>
          </w:p>
        </w:tc>
        <w:tc>
          <w:tcPr>
            <w:tcW w:w="2436" w:type="dxa"/>
          </w:tcPr>
          <w:p w:rsidR="00417C2D" w:rsidRPr="00E76913" w:rsidRDefault="00417C2D" w:rsidP="00B94B64">
            <w:r w:rsidRPr="00E76913">
              <w:rPr>
                <w:sz w:val="22"/>
                <w:szCs w:val="22"/>
              </w:rPr>
              <w:t>Učiteljice: M. Dukić, E.T.Šupe,knjižničarka H. Bušac i sve učiteljice nižih razreda</w:t>
            </w:r>
          </w:p>
          <w:p w:rsidR="00417C2D" w:rsidRPr="00E76913" w:rsidRDefault="00417C2D" w:rsidP="00B94B64"/>
          <w:p w:rsidR="00417C2D" w:rsidRPr="00E76913" w:rsidRDefault="00417C2D" w:rsidP="00B94B64">
            <w:r w:rsidRPr="00E76913">
              <w:rPr>
                <w:sz w:val="22"/>
                <w:szCs w:val="22"/>
              </w:rPr>
              <w:t>Tehničke usluge osoblja</w:t>
            </w:r>
          </w:p>
          <w:p w:rsidR="00417C2D" w:rsidRPr="00E76913" w:rsidRDefault="00417C2D" w:rsidP="00B94B64">
            <w:r w:rsidRPr="00E76913">
              <w:rPr>
                <w:sz w:val="22"/>
                <w:szCs w:val="22"/>
              </w:rPr>
              <w:t xml:space="preserve">Učiteljice nižih razreda </w:t>
            </w:r>
          </w:p>
          <w:p w:rsidR="00417C2D" w:rsidRPr="00E76913" w:rsidRDefault="00417C2D" w:rsidP="00B94B64">
            <w:r w:rsidRPr="00E76913">
              <w:rPr>
                <w:sz w:val="22"/>
                <w:szCs w:val="22"/>
              </w:rPr>
              <w:t>Učenici nižih razreda</w:t>
            </w:r>
          </w:p>
          <w:p w:rsidR="00417C2D" w:rsidRPr="00E76913" w:rsidRDefault="00417C2D" w:rsidP="00E05D02"/>
        </w:tc>
        <w:tc>
          <w:tcPr>
            <w:tcW w:w="2296" w:type="dxa"/>
          </w:tcPr>
          <w:p w:rsidR="00417C2D" w:rsidRPr="00E76913" w:rsidRDefault="00417C2D" w:rsidP="00DD7584">
            <w:r w:rsidRPr="00E76913">
              <w:rPr>
                <w:sz w:val="22"/>
                <w:szCs w:val="22"/>
              </w:rPr>
              <w:t>Božićna priredba</w:t>
            </w:r>
          </w:p>
          <w:p w:rsidR="00417C2D" w:rsidRPr="00E76913" w:rsidRDefault="00417C2D" w:rsidP="00DD7584">
            <w:r w:rsidRPr="00E76913">
              <w:rPr>
                <w:sz w:val="22"/>
                <w:szCs w:val="22"/>
              </w:rPr>
              <w:t xml:space="preserve">i svečanost, </w:t>
            </w:r>
          </w:p>
          <w:p w:rsidR="00417C2D" w:rsidRPr="00E76913" w:rsidRDefault="00417C2D" w:rsidP="00DD7584">
            <w:r w:rsidRPr="00E76913">
              <w:rPr>
                <w:sz w:val="22"/>
                <w:szCs w:val="22"/>
              </w:rPr>
              <w:t>prigodno uređenje školskog prostora</w:t>
            </w:r>
          </w:p>
          <w:p w:rsidR="00417C2D" w:rsidRPr="00E76913" w:rsidRDefault="00417C2D" w:rsidP="00E05D02"/>
        </w:tc>
      </w:tr>
      <w:tr w:rsidR="00417C2D" w:rsidTr="00E76913">
        <w:tc>
          <w:tcPr>
            <w:tcW w:w="2298" w:type="dxa"/>
          </w:tcPr>
          <w:p w:rsidR="00417C2D" w:rsidRPr="00E76913" w:rsidRDefault="00417C2D">
            <w:r w:rsidRPr="00E76913">
              <w:rPr>
                <w:sz w:val="22"/>
                <w:szCs w:val="22"/>
              </w:rPr>
              <w:t>Tijekom cijele šk</w:t>
            </w:r>
            <w:r>
              <w:rPr>
                <w:sz w:val="22"/>
                <w:szCs w:val="22"/>
              </w:rPr>
              <w:t>olske godine, a posebno za Božić</w:t>
            </w:r>
            <w:r w:rsidRPr="00E76913">
              <w:rPr>
                <w:sz w:val="22"/>
                <w:szCs w:val="22"/>
              </w:rPr>
              <w:t xml:space="preserve"> i Uskrs</w:t>
            </w:r>
          </w:p>
          <w:p w:rsidR="00417C2D" w:rsidRPr="00E76913" w:rsidRDefault="00417C2D"/>
          <w:p w:rsidR="00417C2D" w:rsidRPr="00E76913" w:rsidRDefault="00417C2D"/>
          <w:p w:rsidR="00417C2D" w:rsidRPr="00E76913" w:rsidRDefault="00417C2D"/>
          <w:p w:rsidR="00417C2D" w:rsidRPr="00E76913" w:rsidRDefault="00417C2D"/>
          <w:p w:rsidR="00417C2D" w:rsidRPr="00E76913" w:rsidRDefault="00417C2D">
            <w:r w:rsidRPr="00E76913">
              <w:rPr>
                <w:sz w:val="22"/>
                <w:szCs w:val="22"/>
              </w:rPr>
              <w:t>Listopad-siječanj 2014./2015.</w:t>
            </w:r>
          </w:p>
        </w:tc>
        <w:tc>
          <w:tcPr>
            <w:tcW w:w="2258" w:type="dxa"/>
          </w:tcPr>
          <w:p w:rsidR="00417C2D" w:rsidRPr="00E76913" w:rsidRDefault="00417C2D">
            <w:pPr>
              <w:rPr>
                <w:b/>
              </w:rPr>
            </w:pPr>
          </w:p>
          <w:p w:rsidR="00417C2D" w:rsidRPr="00E76913" w:rsidRDefault="00417C2D">
            <w:pPr>
              <w:rPr>
                <w:b/>
              </w:rPr>
            </w:pPr>
          </w:p>
          <w:p w:rsidR="00417C2D" w:rsidRPr="00E76913" w:rsidRDefault="00417C2D">
            <w:pPr>
              <w:rPr>
                <w:b/>
              </w:rPr>
            </w:pPr>
          </w:p>
          <w:p w:rsidR="00417C2D" w:rsidRPr="00E76913" w:rsidRDefault="00417C2D">
            <w:pPr>
              <w:rPr>
                <w:b/>
              </w:rPr>
            </w:pPr>
          </w:p>
          <w:p w:rsidR="00417C2D" w:rsidRPr="00E76913" w:rsidRDefault="00417C2D">
            <w:pPr>
              <w:rPr>
                <w:b/>
              </w:rPr>
            </w:pPr>
          </w:p>
          <w:p w:rsidR="00417C2D" w:rsidRPr="00E76913" w:rsidRDefault="00417C2D">
            <w:pPr>
              <w:rPr>
                <w:b/>
              </w:rPr>
            </w:pPr>
          </w:p>
          <w:p w:rsidR="00417C2D" w:rsidRPr="00E76913" w:rsidRDefault="00417C2D">
            <w:pPr>
              <w:rPr>
                <w:b/>
              </w:rPr>
            </w:pPr>
          </w:p>
          <w:p w:rsidR="00417C2D" w:rsidRPr="00E76913" w:rsidRDefault="00417C2D">
            <w:pPr>
              <w:rPr>
                <w:b/>
              </w:rPr>
            </w:pPr>
            <w:r w:rsidRPr="00E76913">
              <w:rPr>
                <w:b/>
                <w:sz w:val="22"/>
                <w:szCs w:val="22"/>
              </w:rPr>
              <w:t>PREVENTIVOM PROTIV RAZNIH OVISNOSTI</w:t>
            </w:r>
          </w:p>
        </w:tc>
        <w:tc>
          <w:tcPr>
            <w:tcW w:w="2436" w:type="dxa"/>
          </w:tcPr>
          <w:p w:rsidR="00417C2D" w:rsidRPr="00E76913" w:rsidRDefault="00417C2D" w:rsidP="00DD7584">
            <w:pPr>
              <w:rPr>
                <w:sz w:val="18"/>
                <w:szCs w:val="18"/>
              </w:rPr>
            </w:pPr>
            <w:r w:rsidRPr="00E76913">
              <w:rPr>
                <w:b/>
                <w:sz w:val="18"/>
                <w:szCs w:val="18"/>
              </w:rPr>
              <w:t>Razredna nastava -</w:t>
            </w:r>
            <w:r w:rsidRPr="00E76913">
              <w:rPr>
                <w:sz w:val="18"/>
                <w:szCs w:val="18"/>
              </w:rPr>
              <w:t>Sabirna akcija za Caritas – hrana,odjeća, obuća, školski pribor</w:t>
            </w:r>
          </w:p>
          <w:p w:rsidR="00417C2D" w:rsidRPr="00E76913" w:rsidRDefault="00417C2D" w:rsidP="00DD7584">
            <w:pPr>
              <w:rPr>
                <w:sz w:val="18"/>
                <w:szCs w:val="18"/>
              </w:rPr>
            </w:pPr>
            <w:r w:rsidRPr="00E76913">
              <w:rPr>
                <w:sz w:val="18"/>
                <w:szCs w:val="18"/>
              </w:rPr>
              <w:t>- radionica učenika za Božić</w:t>
            </w:r>
          </w:p>
          <w:p w:rsidR="00417C2D" w:rsidRPr="00E76913" w:rsidRDefault="00417C2D" w:rsidP="00DD7584">
            <w:pPr>
              <w:rPr>
                <w:sz w:val="18"/>
                <w:szCs w:val="18"/>
              </w:rPr>
            </w:pPr>
            <w:r w:rsidRPr="00E76913">
              <w:rPr>
                <w:sz w:val="18"/>
                <w:szCs w:val="18"/>
              </w:rPr>
              <w:t>- radionica djece i roditelja</w:t>
            </w:r>
          </w:p>
          <w:p w:rsidR="00417C2D" w:rsidRPr="00E76913" w:rsidRDefault="00417C2D" w:rsidP="00B94B64"/>
          <w:p w:rsidR="00417C2D" w:rsidRPr="00E76913" w:rsidRDefault="00417C2D" w:rsidP="00B94B64">
            <w:r w:rsidRPr="00E76913">
              <w:rPr>
                <w:sz w:val="22"/>
                <w:szCs w:val="22"/>
              </w:rPr>
              <w:t>Stručno razvojna služba</w:t>
            </w:r>
          </w:p>
        </w:tc>
        <w:tc>
          <w:tcPr>
            <w:tcW w:w="2296" w:type="dxa"/>
          </w:tcPr>
          <w:p w:rsidR="00417C2D" w:rsidRPr="00E76913" w:rsidRDefault="00417C2D" w:rsidP="00DD7584">
            <w:r w:rsidRPr="00E76913">
              <w:rPr>
                <w:sz w:val="22"/>
                <w:szCs w:val="22"/>
              </w:rPr>
              <w:t>Donacije</w:t>
            </w:r>
          </w:p>
          <w:p w:rsidR="00417C2D" w:rsidRPr="00E76913" w:rsidRDefault="00417C2D" w:rsidP="00DD7584"/>
          <w:p w:rsidR="00417C2D" w:rsidRPr="00E76913" w:rsidRDefault="00417C2D" w:rsidP="00DD7584"/>
          <w:p w:rsidR="00417C2D" w:rsidRPr="00E76913" w:rsidRDefault="00417C2D" w:rsidP="00DD7584"/>
          <w:p w:rsidR="00417C2D" w:rsidRPr="00E76913" w:rsidRDefault="00417C2D" w:rsidP="00DD7584"/>
          <w:p w:rsidR="00417C2D" w:rsidRPr="00E76913" w:rsidRDefault="00417C2D" w:rsidP="00DD7584"/>
          <w:p w:rsidR="00417C2D" w:rsidRPr="00E76913" w:rsidRDefault="00417C2D" w:rsidP="00DD7584"/>
          <w:p w:rsidR="00417C2D" w:rsidRPr="00E76913" w:rsidRDefault="00417C2D" w:rsidP="00DD7584">
            <w:r w:rsidRPr="00E76913">
              <w:rPr>
                <w:sz w:val="22"/>
                <w:szCs w:val="22"/>
              </w:rPr>
              <w:t xml:space="preserve">Prezentacije i aktualna predavanja na satovima </w:t>
            </w:r>
          </w:p>
          <w:p w:rsidR="00417C2D" w:rsidRPr="00E76913" w:rsidRDefault="00417C2D" w:rsidP="00DD7584">
            <w:r w:rsidRPr="00E76913">
              <w:rPr>
                <w:sz w:val="22"/>
                <w:szCs w:val="22"/>
              </w:rPr>
              <w:t>razrednika</w:t>
            </w:r>
          </w:p>
          <w:p w:rsidR="00417C2D" w:rsidRPr="00E76913" w:rsidRDefault="00417C2D" w:rsidP="00DD7584"/>
        </w:tc>
      </w:tr>
      <w:tr w:rsidR="00417C2D" w:rsidTr="00E76913">
        <w:tc>
          <w:tcPr>
            <w:tcW w:w="2298" w:type="dxa"/>
          </w:tcPr>
          <w:p w:rsidR="00417C2D" w:rsidRPr="00E76913" w:rsidRDefault="00417C2D">
            <w:r w:rsidRPr="00E76913">
              <w:rPr>
                <w:sz w:val="22"/>
                <w:szCs w:val="22"/>
              </w:rPr>
              <w:t>Tijekom cijele školske godine</w:t>
            </w:r>
          </w:p>
        </w:tc>
        <w:tc>
          <w:tcPr>
            <w:tcW w:w="2258" w:type="dxa"/>
          </w:tcPr>
          <w:p w:rsidR="00417C2D" w:rsidRPr="00E76913" w:rsidRDefault="00417C2D">
            <w:pPr>
              <w:rPr>
                <w:b/>
              </w:rPr>
            </w:pPr>
          </w:p>
          <w:p w:rsidR="00417C2D" w:rsidRPr="00E76913" w:rsidRDefault="00417C2D">
            <w:pPr>
              <w:rPr>
                <w:b/>
              </w:rPr>
            </w:pPr>
            <w:r w:rsidRPr="00E76913">
              <w:rPr>
                <w:b/>
                <w:sz w:val="22"/>
                <w:szCs w:val="22"/>
              </w:rPr>
              <w:t>PROFESIONALNA ORIJENTACIJA UČENIKA</w:t>
            </w:r>
          </w:p>
        </w:tc>
        <w:tc>
          <w:tcPr>
            <w:tcW w:w="2436" w:type="dxa"/>
          </w:tcPr>
          <w:p w:rsidR="00417C2D" w:rsidRPr="00E76913" w:rsidRDefault="00417C2D" w:rsidP="00DD7584">
            <w:r w:rsidRPr="00E76913">
              <w:rPr>
                <w:sz w:val="22"/>
                <w:szCs w:val="22"/>
              </w:rPr>
              <w:t>Stručni suradnici i razrednici</w:t>
            </w:r>
          </w:p>
        </w:tc>
        <w:tc>
          <w:tcPr>
            <w:tcW w:w="2296" w:type="dxa"/>
          </w:tcPr>
          <w:p w:rsidR="00417C2D" w:rsidRPr="00E76913" w:rsidRDefault="00417C2D" w:rsidP="00DD7584">
            <w:r w:rsidRPr="00E76913">
              <w:rPr>
                <w:sz w:val="22"/>
                <w:szCs w:val="22"/>
              </w:rPr>
              <w:t>Kroz sat razrednika upoznavanje učenika 8.-ih razreda s programima srednjih škola, kriterijima, bodovima i uvjetima upisa.</w:t>
            </w:r>
          </w:p>
          <w:p w:rsidR="00417C2D" w:rsidRPr="00E76913" w:rsidRDefault="00417C2D" w:rsidP="00DD7584">
            <w:r w:rsidRPr="00E76913">
              <w:rPr>
                <w:sz w:val="22"/>
                <w:szCs w:val="22"/>
              </w:rPr>
              <w:t>- izbor budućeg zanimanja</w:t>
            </w:r>
          </w:p>
          <w:p w:rsidR="00417C2D" w:rsidRPr="00E76913" w:rsidRDefault="00417C2D" w:rsidP="00DD7584"/>
        </w:tc>
      </w:tr>
      <w:tr w:rsidR="00417C2D" w:rsidTr="00E76913">
        <w:tc>
          <w:tcPr>
            <w:tcW w:w="2298" w:type="dxa"/>
          </w:tcPr>
          <w:p w:rsidR="00417C2D" w:rsidRPr="00E76913" w:rsidRDefault="00417C2D">
            <w:r w:rsidRPr="00E76913">
              <w:rPr>
                <w:sz w:val="22"/>
                <w:szCs w:val="22"/>
              </w:rPr>
              <w:t>Siječanj – veljača 2014./2015.</w:t>
            </w:r>
          </w:p>
        </w:tc>
        <w:tc>
          <w:tcPr>
            <w:tcW w:w="2258" w:type="dxa"/>
          </w:tcPr>
          <w:p w:rsidR="00417C2D" w:rsidRPr="00E76913" w:rsidRDefault="00417C2D">
            <w:pPr>
              <w:rPr>
                <w:b/>
              </w:rPr>
            </w:pPr>
          </w:p>
          <w:p w:rsidR="00417C2D" w:rsidRPr="00E76913" w:rsidRDefault="00417C2D">
            <w:pPr>
              <w:rPr>
                <w:b/>
              </w:rPr>
            </w:pPr>
            <w:r w:rsidRPr="00E76913">
              <w:rPr>
                <w:b/>
                <w:sz w:val="22"/>
                <w:szCs w:val="22"/>
              </w:rPr>
              <w:t>ŠKOLSKI SUSRETI LIDRANO</w:t>
            </w:r>
          </w:p>
        </w:tc>
        <w:tc>
          <w:tcPr>
            <w:tcW w:w="2436" w:type="dxa"/>
          </w:tcPr>
          <w:p w:rsidR="00417C2D" w:rsidRPr="00E76913" w:rsidRDefault="00417C2D" w:rsidP="00DE7400">
            <w:r w:rsidRPr="00E76913">
              <w:rPr>
                <w:sz w:val="22"/>
                <w:szCs w:val="22"/>
              </w:rPr>
              <w:t>Učiteljice: M. Dukić  i M. Hadžija,</w:t>
            </w:r>
          </w:p>
          <w:p w:rsidR="00417C2D" w:rsidRPr="00E76913" w:rsidRDefault="00417C2D" w:rsidP="00DE7400">
            <w:r w:rsidRPr="00E76913">
              <w:rPr>
                <w:sz w:val="22"/>
                <w:szCs w:val="22"/>
              </w:rPr>
              <w:t xml:space="preserve"> učenici od 5. - 8. razreda</w:t>
            </w:r>
          </w:p>
        </w:tc>
        <w:tc>
          <w:tcPr>
            <w:tcW w:w="2296" w:type="dxa"/>
          </w:tcPr>
          <w:p w:rsidR="00417C2D" w:rsidRPr="00E76913" w:rsidRDefault="00417C2D" w:rsidP="00DE7400">
            <w:r w:rsidRPr="00E76913">
              <w:rPr>
                <w:sz w:val="22"/>
                <w:szCs w:val="22"/>
              </w:rPr>
              <w:t>Scensko stvaralaštvo,</w:t>
            </w:r>
          </w:p>
          <w:p w:rsidR="00417C2D" w:rsidRPr="00E76913" w:rsidRDefault="00417C2D" w:rsidP="00DE7400">
            <w:r w:rsidRPr="00E76913">
              <w:rPr>
                <w:sz w:val="22"/>
                <w:szCs w:val="22"/>
              </w:rPr>
              <w:t>literarno i novinarsko stvaralaštvo</w:t>
            </w:r>
          </w:p>
        </w:tc>
      </w:tr>
      <w:tr w:rsidR="00417C2D" w:rsidTr="00E76913">
        <w:tc>
          <w:tcPr>
            <w:tcW w:w="2298" w:type="dxa"/>
          </w:tcPr>
          <w:p w:rsidR="00417C2D" w:rsidRPr="00E76913" w:rsidRDefault="00417C2D">
            <w:r w:rsidRPr="00E76913">
              <w:rPr>
                <w:sz w:val="22"/>
                <w:szCs w:val="22"/>
              </w:rPr>
              <w:t>14.2.2015.</w:t>
            </w:r>
          </w:p>
        </w:tc>
        <w:tc>
          <w:tcPr>
            <w:tcW w:w="2258" w:type="dxa"/>
          </w:tcPr>
          <w:p w:rsidR="00417C2D" w:rsidRPr="00E76913" w:rsidRDefault="00417C2D">
            <w:pPr>
              <w:rPr>
                <w:b/>
              </w:rPr>
            </w:pPr>
          </w:p>
          <w:p w:rsidR="00417C2D" w:rsidRPr="00E76913" w:rsidRDefault="00417C2D">
            <w:pPr>
              <w:rPr>
                <w:b/>
              </w:rPr>
            </w:pPr>
            <w:r w:rsidRPr="00E76913">
              <w:rPr>
                <w:b/>
                <w:sz w:val="22"/>
                <w:szCs w:val="22"/>
              </w:rPr>
              <w:t>VALENTINOVO</w:t>
            </w:r>
          </w:p>
        </w:tc>
        <w:tc>
          <w:tcPr>
            <w:tcW w:w="2436" w:type="dxa"/>
          </w:tcPr>
          <w:p w:rsidR="00417C2D" w:rsidRPr="00E76913" w:rsidRDefault="00417C2D" w:rsidP="00DD7584">
            <w:r w:rsidRPr="00E76913">
              <w:rPr>
                <w:sz w:val="22"/>
                <w:szCs w:val="22"/>
              </w:rPr>
              <w:t>Učitelji: M. Dukić, knjižničarka H.Bušac,učitelj  likovne kulture V. Braica</w:t>
            </w:r>
          </w:p>
        </w:tc>
        <w:tc>
          <w:tcPr>
            <w:tcW w:w="2296" w:type="dxa"/>
          </w:tcPr>
          <w:p w:rsidR="00417C2D" w:rsidRPr="00E76913" w:rsidRDefault="00417C2D" w:rsidP="00DE7400">
            <w:r w:rsidRPr="00E76913">
              <w:rPr>
                <w:sz w:val="22"/>
                <w:szCs w:val="22"/>
              </w:rPr>
              <w:t>Prigodne pjesme, sastavi  i likovni uradci.</w:t>
            </w:r>
          </w:p>
          <w:p w:rsidR="00417C2D" w:rsidRPr="00E76913" w:rsidRDefault="00417C2D" w:rsidP="00DE7400">
            <w:r w:rsidRPr="00E76913">
              <w:rPr>
                <w:sz w:val="22"/>
                <w:szCs w:val="22"/>
              </w:rPr>
              <w:t>Uređenje školskog panoa u holu i učionicama</w:t>
            </w:r>
          </w:p>
        </w:tc>
      </w:tr>
      <w:tr w:rsidR="00417C2D" w:rsidTr="00E76913">
        <w:tc>
          <w:tcPr>
            <w:tcW w:w="2298" w:type="dxa"/>
          </w:tcPr>
          <w:p w:rsidR="00417C2D" w:rsidRPr="00E76913" w:rsidRDefault="00417C2D">
            <w:r w:rsidRPr="00E76913">
              <w:rPr>
                <w:sz w:val="22"/>
                <w:szCs w:val="22"/>
              </w:rPr>
              <w:t>Veljača / ožujak</w:t>
            </w:r>
          </w:p>
        </w:tc>
        <w:tc>
          <w:tcPr>
            <w:tcW w:w="2258" w:type="dxa"/>
          </w:tcPr>
          <w:p w:rsidR="00417C2D" w:rsidRPr="00E76913" w:rsidRDefault="00417C2D">
            <w:pPr>
              <w:rPr>
                <w:b/>
              </w:rPr>
            </w:pPr>
          </w:p>
          <w:p w:rsidR="00417C2D" w:rsidRPr="00E76913" w:rsidRDefault="00417C2D">
            <w:pPr>
              <w:rPr>
                <w:b/>
              </w:rPr>
            </w:pPr>
            <w:r w:rsidRPr="00E76913">
              <w:rPr>
                <w:b/>
                <w:sz w:val="22"/>
                <w:szCs w:val="22"/>
              </w:rPr>
              <w:t>MASKENBAL</w:t>
            </w:r>
          </w:p>
        </w:tc>
        <w:tc>
          <w:tcPr>
            <w:tcW w:w="2436" w:type="dxa"/>
          </w:tcPr>
          <w:p w:rsidR="00417C2D" w:rsidRPr="00E76913" w:rsidRDefault="00417C2D" w:rsidP="00DD7584">
            <w:r w:rsidRPr="00E76913">
              <w:rPr>
                <w:sz w:val="22"/>
                <w:szCs w:val="22"/>
              </w:rPr>
              <w:t>Učiteljice RN</w:t>
            </w:r>
          </w:p>
        </w:tc>
        <w:tc>
          <w:tcPr>
            <w:tcW w:w="2296" w:type="dxa"/>
          </w:tcPr>
          <w:p w:rsidR="00417C2D" w:rsidRPr="00E76913" w:rsidRDefault="00417C2D" w:rsidP="00DE7400">
            <w:r w:rsidRPr="00E76913">
              <w:rPr>
                <w:sz w:val="22"/>
                <w:szCs w:val="22"/>
              </w:rPr>
              <w:t>Sudjelovanje u gradskoj povorci pod maskama.</w:t>
            </w:r>
          </w:p>
          <w:p w:rsidR="00417C2D" w:rsidRPr="00E76913" w:rsidRDefault="00417C2D" w:rsidP="00DD7584">
            <w:r w:rsidRPr="00E76913">
              <w:rPr>
                <w:sz w:val="22"/>
                <w:szCs w:val="22"/>
              </w:rPr>
              <w:t>Školski mini maskenbal za sve niže razrede u sportskoj dvorani.</w:t>
            </w:r>
          </w:p>
        </w:tc>
      </w:tr>
      <w:tr w:rsidR="00417C2D" w:rsidTr="00E76913">
        <w:tc>
          <w:tcPr>
            <w:tcW w:w="2298" w:type="dxa"/>
          </w:tcPr>
          <w:p w:rsidR="00417C2D" w:rsidRPr="00E76913" w:rsidRDefault="00417C2D">
            <w:r w:rsidRPr="00E76913">
              <w:rPr>
                <w:sz w:val="22"/>
                <w:szCs w:val="22"/>
              </w:rPr>
              <w:t>21.3.2015.</w:t>
            </w:r>
          </w:p>
        </w:tc>
        <w:tc>
          <w:tcPr>
            <w:tcW w:w="2258" w:type="dxa"/>
          </w:tcPr>
          <w:p w:rsidR="00417C2D" w:rsidRPr="00E76913" w:rsidRDefault="00417C2D">
            <w:pPr>
              <w:rPr>
                <w:b/>
              </w:rPr>
            </w:pPr>
            <w:r w:rsidRPr="00E76913">
              <w:rPr>
                <w:b/>
                <w:sz w:val="22"/>
                <w:szCs w:val="22"/>
              </w:rPr>
              <w:t>DAN DAROVITIH UČENIKA</w:t>
            </w:r>
          </w:p>
          <w:p w:rsidR="00417C2D" w:rsidRPr="00E76913" w:rsidRDefault="00417C2D">
            <w:pPr>
              <w:rPr>
                <w:b/>
              </w:rPr>
            </w:pPr>
          </w:p>
        </w:tc>
        <w:tc>
          <w:tcPr>
            <w:tcW w:w="2436" w:type="dxa"/>
          </w:tcPr>
          <w:p w:rsidR="00417C2D" w:rsidRPr="00E76913" w:rsidRDefault="00417C2D" w:rsidP="00DD7584">
            <w:r w:rsidRPr="00E76913">
              <w:rPr>
                <w:sz w:val="22"/>
                <w:szCs w:val="22"/>
              </w:rPr>
              <w:t>Svi razrednici</w:t>
            </w:r>
          </w:p>
        </w:tc>
        <w:tc>
          <w:tcPr>
            <w:tcW w:w="2296" w:type="dxa"/>
          </w:tcPr>
          <w:p w:rsidR="00417C2D" w:rsidRPr="00E76913" w:rsidRDefault="00417C2D" w:rsidP="00DE7400"/>
        </w:tc>
      </w:tr>
      <w:tr w:rsidR="00417C2D" w:rsidTr="00E76913">
        <w:tc>
          <w:tcPr>
            <w:tcW w:w="2298" w:type="dxa"/>
          </w:tcPr>
          <w:p w:rsidR="00417C2D" w:rsidRPr="00E76913" w:rsidRDefault="00417C2D">
            <w:r w:rsidRPr="00E76913">
              <w:rPr>
                <w:sz w:val="22"/>
                <w:szCs w:val="22"/>
              </w:rPr>
              <w:t>22.3.2015.</w:t>
            </w:r>
          </w:p>
        </w:tc>
        <w:tc>
          <w:tcPr>
            <w:tcW w:w="2258" w:type="dxa"/>
          </w:tcPr>
          <w:p w:rsidR="00417C2D" w:rsidRPr="00E76913" w:rsidRDefault="00417C2D">
            <w:pPr>
              <w:rPr>
                <w:b/>
              </w:rPr>
            </w:pPr>
            <w:r w:rsidRPr="00E76913">
              <w:rPr>
                <w:b/>
                <w:sz w:val="22"/>
                <w:szCs w:val="22"/>
              </w:rPr>
              <w:t>SVJETSKI DAN VODA</w:t>
            </w:r>
          </w:p>
        </w:tc>
        <w:tc>
          <w:tcPr>
            <w:tcW w:w="2436" w:type="dxa"/>
          </w:tcPr>
          <w:p w:rsidR="00417C2D" w:rsidRPr="00E76913" w:rsidRDefault="00417C2D" w:rsidP="00DD7584">
            <w:r w:rsidRPr="00E76913">
              <w:rPr>
                <w:sz w:val="22"/>
                <w:szCs w:val="22"/>
              </w:rPr>
              <w:t>Učiteljica biologije N. Šarić i učiteljice RN</w:t>
            </w:r>
          </w:p>
        </w:tc>
        <w:tc>
          <w:tcPr>
            <w:tcW w:w="2296" w:type="dxa"/>
          </w:tcPr>
          <w:p w:rsidR="00417C2D" w:rsidRPr="00E76913" w:rsidRDefault="00417C2D" w:rsidP="00376ADC">
            <w:r w:rsidRPr="00E76913">
              <w:rPr>
                <w:sz w:val="22"/>
                <w:szCs w:val="22"/>
              </w:rPr>
              <w:t>Eko plakati i akcije</w:t>
            </w:r>
          </w:p>
          <w:p w:rsidR="00417C2D" w:rsidRPr="00E76913" w:rsidRDefault="00417C2D" w:rsidP="00376ADC">
            <w:r w:rsidRPr="00E76913">
              <w:rPr>
                <w:sz w:val="22"/>
                <w:szCs w:val="22"/>
              </w:rPr>
              <w:t>Uređenje panoa u holu škole</w:t>
            </w:r>
          </w:p>
        </w:tc>
      </w:tr>
      <w:tr w:rsidR="00417C2D" w:rsidTr="00E76913">
        <w:tc>
          <w:tcPr>
            <w:tcW w:w="2298" w:type="dxa"/>
          </w:tcPr>
          <w:p w:rsidR="00417C2D" w:rsidRPr="00E76913" w:rsidRDefault="00417C2D">
            <w:r w:rsidRPr="00E76913">
              <w:rPr>
                <w:sz w:val="22"/>
                <w:szCs w:val="22"/>
              </w:rPr>
              <w:t>27.3. 2015.</w:t>
            </w:r>
          </w:p>
        </w:tc>
        <w:tc>
          <w:tcPr>
            <w:tcW w:w="2258" w:type="dxa"/>
          </w:tcPr>
          <w:p w:rsidR="00417C2D" w:rsidRPr="00E76913" w:rsidRDefault="00417C2D">
            <w:pPr>
              <w:rPr>
                <w:b/>
              </w:rPr>
            </w:pPr>
            <w:r w:rsidRPr="00E76913">
              <w:rPr>
                <w:b/>
                <w:sz w:val="22"/>
                <w:szCs w:val="22"/>
              </w:rPr>
              <w:t>SVJETSKI DAN KAZALIŠTA</w:t>
            </w:r>
          </w:p>
        </w:tc>
        <w:tc>
          <w:tcPr>
            <w:tcW w:w="2436" w:type="dxa"/>
          </w:tcPr>
          <w:p w:rsidR="00417C2D" w:rsidRPr="00E76913" w:rsidRDefault="00417C2D" w:rsidP="00DD7584">
            <w:r w:rsidRPr="00E76913">
              <w:rPr>
                <w:sz w:val="22"/>
                <w:szCs w:val="22"/>
              </w:rPr>
              <w:t>Učiteljice RN</w:t>
            </w:r>
          </w:p>
        </w:tc>
        <w:tc>
          <w:tcPr>
            <w:tcW w:w="2296" w:type="dxa"/>
          </w:tcPr>
          <w:p w:rsidR="00417C2D" w:rsidRPr="00E76913" w:rsidRDefault="00417C2D" w:rsidP="00376ADC">
            <w:r w:rsidRPr="00E76913">
              <w:rPr>
                <w:sz w:val="22"/>
                <w:szCs w:val="22"/>
              </w:rPr>
              <w:t>Posjet SIBENSKOM NARODNOM KAZALISTU</w:t>
            </w:r>
          </w:p>
        </w:tc>
      </w:tr>
      <w:tr w:rsidR="00417C2D" w:rsidTr="00E76913">
        <w:tc>
          <w:tcPr>
            <w:tcW w:w="2298" w:type="dxa"/>
          </w:tcPr>
          <w:p w:rsidR="00417C2D" w:rsidRPr="00E76913" w:rsidRDefault="00417C2D">
            <w:r w:rsidRPr="00E76913">
              <w:rPr>
                <w:sz w:val="22"/>
                <w:szCs w:val="22"/>
              </w:rPr>
              <w:t>Tijekom ožujka</w:t>
            </w:r>
          </w:p>
        </w:tc>
        <w:tc>
          <w:tcPr>
            <w:tcW w:w="2258" w:type="dxa"/>
          </w:tcPr>
          <w:p w:rsidR="00417C2D" w:rsidRPr="00E76913" w:rsidRDefault="00417C2D">
            <w:pPr>
              <w:rPr>
                <w:b/>
              </w:rPr>
            </w:pPr>
            <w:r w:rsidRPr="00E76913">
              <w:rPr>
                <w:b/>
                <w:sz w:val="22"/>
                <w:szCs w:val="22"/>
              </w:rPr>
              <w:t>NATJECANJE KLOKAN</w:t>
            </w:r>
          </w:p>
        </w:tc>
        <w:tc>
          <w:tcPr>
            <w:tcW w:w="2436" w:type="dxa"/>
          </w:tcPr>
          <w:p w:rsidR="00417C2D" w:rsidRPr="00E76913" w:rsidRDefault="00417C2D" w:rsidP="00DD7584">
            <w:r w:rsidRPr="00E76913">
              <w:rPr>
                <w:sz w:val="22"/>
                <w:szCs w:val="22"/>
              </w:rPr>
              <w:t>Učiteljica matematike N. Klismanic</w:t>
            </w:r>
          </w:p>
        </w:tc>
        <w:tc>
          <w:tcPr>
            <w:tcW w:w="2296" w:type="dxa"/>
          </w:tcPr>
          <w:p w:rsidR="00417C2D" w:rsidRPr="00E76913" w:rsidRDefault="00417C2D" w:rsidP="00376ADC">
            <w:r w:rsidRPr="00E76913">
              <w:rPr>
                <w:sz w:val="22"/>
                <w:szCs w:val="22"/>
              </w:rPr>
              <w:t xml:space="preserve">Natjecanje učenika </w:t>
            </w:r>
          </w:p>
        </w:tc>
      </w:tr>
      <w:tr w:rsidR="00417C2D" w:rsidTr="00E76913">
        <w:tc>
          <w:tcPr>
            <w:tcW w:w="2298" w:type="dxa"/>
          </w:tcPr>
          <w:p w:rsidR="00417C2D" w:rsidRPr="00E76913" w:rsidRDefault="00417C2D">
            <w:pPr>
              <w:rPr>
                <w:sz w:val="22"/>
                <w:szCs w:val="22"/>
              </w:rPr>
            </w:pPr>
            <w:r>
              <w:rPr>
                <w:sz w:val="22"/>
                <w:szCs w:val="22"/>
              </w:rPr>
              <w:t>Tijekom ožujka</w:t>
            </w:r>
          </w:p>
        </w:tc>
        <w:tc>
          <w:tcPr>
            <w:tcW w:w="2258" w:type="dxa"/>
          </w:tcPr>
          <w:p w:rsidR="00417C2D" w:rsidRPr="00E76913" w:rsidRDefault="00417C2D">
            <w:pPr>
              <w:rPr>
                <w:b/>
                <w:sz w:val="22"/>
                <w:szCs w:val="22"/>
              </w:rPr>
            </w:pPr>
            <w:r>
              <w:rPr>
                <w:b/>
                <w:sz w:val="22"/>
                <w:szCs w:val="22"/>
              </w:rPr>
              <w:t>DAN HRVATSKOGA JEZIKA</w:t>
            </w:r>
          </w:p>
        </w:tc>
        <w:tc>
          <w:tcPr>
            <w:tcW w:w="2436" w:type="dxa"/>
          </w:tcPr>
          <w:p w:rsidR="00417C2D" w:rsidRPr="00E76913" w:rsidRDefault="00417C2D" w:rsidP="00DD7584">
            <w:pPr>
              <w:rPr>
                <w:sz w:val="22"/>
                <w:szCs w:val="22"/>
              </w:rPr>
            </w:pPr>
            <w:r>
              <w:rPr>
                <w:sz w:val="22"/>
                <w:szCs w:val="22"/>
              </w:rPr>
              <w:t>Učiteljice hrvatskoga jezika M. Dukić i M. Hadžija</w:t>
            </w:r>
          </w:p>
        </w:tc>
        <w:tc>
          <w:tcPr>
            <w:tcW w:w="2296" w:type="dxa"/>
          </w:tcPr>
          <w:p w:rsidR="00417C2D" w:rsidRPr="00E76913" w:rsidRDefault="00417C2D" w:rsidP="00376ADC">
            <w:pPr>
              <w:rPr>
                <w:sz w:val="22"/>
                <w:szCs w:val="22"/>
              </w:rPr>
            </w:pPr>
            <w:r>
              <w:rPr>
                <w:sz w:val="22"/>
                <w:szCs w:val="22"/>
              </w:rPr>
              <w:t>Prigodni razgovori s učenicima i uređenje panoa</w:t>
            </w:r>
          </w:p>
        </w:tc>
      </w:tr>
      <w:tr w:rsidR="00417C2D" w:rsidTr="00E76913">
        <w:tc>
          <w:tcPr>
            <w:tcW w:w="2298" w:type="dxa"/>
          </w:tcPr>
          <w:p w:rsidR="00417C2D" w:rsidRPr="00E76913" w:rsidRDefault="00417C2D">
            <w:r w:rsidRPr="00E76913">
              <w:rPr>
                <w:sz w:val="22"/>
                <w:szCs w:val="22"/>
              </w:rPr>
              <w:t>Tijekom ožujka</w:t>
            </w:r>
          </w:p>
        </w:tc>
        <w:tc>
          <w:tcPr>
            <w:tcW w:w="2258" w:type="dxa"/>
          </w:tcPr>
          <w:p w:rsidR="00417C2D" w:rsidRPr="00E76913" w:rsidRDefault="00417C2D">
            <w:pPr>
              <w:rPr>
                <w:b/>
              </w:rPr>
            </w:pPr>
            <w:r w:rsidRPr="00E76913">
              <w:rPr>
                <w:b/>
                <w:sz w:val="22"/>
                <w:szCs w:val="22"/>
              </w:rPr>
              <w:t>POSJET METEOROLOSKOJ STANICI</w:t>
            </w:r>
          </w:p>
        </w:tc>
        <w:tc>
          <w:tcPr>
            <w:tcW w:w="2436" w:type="dxa"/>
          </w:tcPr>
          <w:p w:rsidR="00417C2D" w:rsidRPr="00E76913" w:rsidRDefault="00417C2D" w:rsidP="00DD7584">
            <w:r w:rsidRPr="00E76913">
              <w:rPr>
                <w:sz w:val="22"/>
                <w:szCs w:val="22"/>
              </w:rPr>
              <w:t>Učiteljice RN, učenici 3. i 4. razreda</w:t>
            </w:r>
          </w:p>
        </w:tc>
        <w:tc>
          <w:tcPr>
            <w:tcW w:w="2296" w:type="dxa"/>
          </w:tcPr>
          <w:p w:rsidR="00417C2D" w:rsidRPr="00E76913" w:rsidRDefault="00417C2D" w:rsidP="00376ADC">
            <w:r w:rsidRPr="00E76913">
              <w:rPr>
                <w:sz w:val="22"/>
                <w:szCs w:val="22"/>
              </w:rPr>
              <w:t>Upoznati učenike s načinima mjerenja i praćenja temperatura, upoznati učenike sa zanimanjem meteorologa.</w:t>
            </w:r>
          </w:p>
        </w:tc>
      </w:tr>
      <w:tr w:rsidR="00417C2D" w:rsidTr="00E76913">
        <w:tc>
          <w:tcPr>
            <w:tcW w:w="2298" w:type="dxa"/>
          </w:tcPr>
          <w:p w:rsidR="00417C2D" w:rsidRPr="00E76913" w:rsidRDefault="00417C2D">
            <w:r w:rsidRPr="00E76913">
              <w:rPr>
                <w:sz w:val="22"/>
                <w:szCs w:val="22"/>
              </w:rPr>
              <w:t>Početak travnja</w:t>
            </w:r>
          </w:p>
        </w:tc>
        <w:tc>
          <w:tcPr>
            <w:tcW w:w="2258" w:type="dxa"/>
          </w:tcPr>
          <w:p w:rsidR="00417C2D" w:rsidRPr="00E76913" w:rsidRDefault="00417C2D">
            <w:pPr>
              <w:rPr>
                <w:b/>
              </w:rPr>
            </w:pPr>
            <w:r w:rsidRPr="00E76913">
              <w:rPr>
                <w:b/>
                <w:sz w:val="22"/>
                <w:szCs w:val="22"/>
              </w:rPr>
              <w:t>USKRS</w:t>
            </w:r>
          </w:p>
          <w:p w:rsidR="00417C2D" w:rsidRPr="00E76913" w:rsidRDefault="00417C2D">
            <w:pPr>
              <w:rPr>
                <w:b/>
              </w:rPr>
            </w:pPr>
          </w:p>
          <w:p w:rsidR="00417C2D" w:rsidRPr="00E76913" w:rsidRDefault="00417C2D">
            <w:pPr>
              <w:rPr>
                <w:b/>
              </w:rPr>
            </w:pPr>
          </w:p>
          <w:p w:rsidR="00417C2D" w:rsidRPr="00E76913" w:rsidRDefault="00417C2D">
            <w:pPr>
              <w:rPr>
                <w:b/>
              </w:rPr>
            </w:pPr>
          </w:p>
          <w:p w:rsidR="00417C2D" w:rsidRPr="00E76913" w:rsidRDefault="00417C2D">
            <w:pPr>
              <w:rPr>
                <w:b/>
              </w:rPr>
            </w:pPr>
          </w:p>
          <w:p w:rsidR="00417C2D" w:rsidRPr="00E76913" w:rsidRDefault="00417C2D">
            <w:pPr>
              <w:rPr>
                <w:b/>
              </w:rPr>
            </w:pPr>
            <w:r w:rsidRPr="00E76913">
              <w:rPr>
                <w:b/>
                <w:sz w:val="22"/>
                <w:szCs w:val="22"/>
              </w:rPr>
              <w:t>KORIZMA</w:t>
            </w:r>
          </w:p>
          <w:p w:rsidR="00417C2D" w:rsidRPr="00E76913" w:rsidRDefault="00417C2D">
            <w:pPr>
              <w:rPr>
                <w:b/>
              </w:rPr>
            </w:pPr>
            <w:r w:rsidRPr="00E76913">
              <w:rPr>
                <w:b/>
                <w:sz w:val="22"/>
                <w:szCs w:val="22"/>
              </w:rPr>
              <w:t>+</w:t>
            </w:r>
          </w:p>
          <w:p w:rsidR="00417C2D" w:rsidRPr="00E76913" w:rsidRDefault="00417C2D">
            <w:r w:rsidRPr="00E76913">
              <w:rPr>
                <w:sz w:val="22"/>
                <w:szCs w:val="22"/>
              </w:rPr>
              <w:t>PRIGODNA AKCIJA</w:t>
            </w:r>
          </w:p>
        </w:tc>
        <w:tc>
          <w:tcPr>
            <w:tcW w:w="2436" w:type="dxa"/>
          </w:tcPr>
          <w:p w:rsidR="00417C2D" w:rsidRPr="00E76913" w:rsidRDefault="00417C2D" w:rsidP="00A762C1">
            <w:r w:rsidRPr="00E76913">
              <w:rPr>
                <w:sz w:val="22"/>
                <w:szCs w:val="22"/>
              </w:rPr>
              <w:t>Učiteljice: M. Dukić,M. Hadžija, knjižničarka H. Bušac, E.T.Šupe i sve učiteljice nižih razreda</w:t>
            </w:r>
          </w:p>
          <w:p w:rsidR="00417C2D" w:rsidRPr="00E76913" w:rsidRDefault="00417C2D" w:rsidP="00A762C1">
            <w:r w:rsidRPr="00E76913">
              <w:rPr>
                <w:sz w:val="22"/>
                <w:szCs w:val="22"/>
              </w:rPr>
              <w:t>Sabirna akcija RN odjeće, obuće i školskog pribora</w:t>
            </w:r>
          </w:p>
          <w:p w:rsidR="00417C2D" w:rsidRPr="00E76913" w:rsidRDefault="00417C2D" w:rsidP="00A762C1"/>
        </w:tc>
        <w:tc>
          <w:tcPr>
            <w:tcW w:w="2296" w:type="dxa"/>
          </w:tcPr>
          <w:p w:rsidR="00417C2D" w:rsidRPr="00E76913" w:rsidRDefault="00417C2D" w:rsidP="00A762C1">
            <w:r w:rsidRPr="00E76913">
              <w:rPr>
                <w:sz w:val="22"/>
                <w:szCs w:val="22"/>
              </w:rPr>
              <w:t>Uređenje školskih prostora,</w:t>
            </w:r>
          </w:p>
          <w:p w:rsidR="00417C2D" w:rsidRPr="00E76913" w:rsidRDefault="00417C2D" w:rsidP="00A762C1">
            <w:r w:rsidRPr="00E76913">
              <w:rPr>
                <w:sz w:val="22"/>
                <w:szCs w:val="22"/>
              </w:rPr>
              <w:t>uređenje učionica</w:t>
            </w:r>
          </w:p>
          <w:p w:rsidR="00417C2D" w:rsidRPr="00E76913" w:rsidRDefault="00417C2D" w:rsidP="00A762C1"/>
          <w:p w:rsidR="00417C2D" w:rsidRPr="00E76913" w:rsidRDefault="00417C2D" w:rsidP="00A762C1"/>
          <w:p w:rsidR="00417C2D" w:rsidRPr="00E76913" w:rsidRDefault="00417C2D" w:rsidP="00A762C1">
            <w:r w:rsidRPr="00E76913">
              <w:rPr>
                <w:sz w:val="22"/>
                <w:szCs w:val="22"/>
              </w:rPr>
              <w:t>Donacija Caritasu</w:t>
            </w:r>
          </w:p>
        </w:tc>
      </w:tr>
      <w:tr w:rsidR="00417C2D" w:rsidTr="00E76913">
        <w:tc>
          <w:tcPr>
            <w:tcW w:w="2298" w:type="dxa"/>
          </w:tcPr>
          <w:p w:rsidR="00417C2D" w:rsidRPr="00E76913" w:rsidRDefault="00417C2D">
            <w:r w:rsidRPr="00E76913">
              <w:rPr>
                <w:sz w:val="22"/>
                <w:szCs w:val="22"/>
              </w:rPr>
              <w:t>22.04.2015.</w:t>
            </w:r>
          </w:p>
        </w:tc>
        <w:tc>
          <w:tcPr>
            <w:tcW w:w="2258" w:type="dxa"/>
          </w:tcPr>
          <w:p w:rsidR="00417C2D" w:rsidRPr="00E76913" w:rsidRDefault="00417C2D">
            <w:pPr>
              <w:rPr>
                <w:b/>
              </w:rPr>
            </w:pPr>
            <w:r w:rsidRPr="00E76913">
              <w:rPr>
                <w:b/>
                <w:sz w:val="22"/>
                <w:szCs w:val="22"/>
              </w:rPr>
              <w:t>DAN HRVATSKE KNJIGE</w:t>
            </w:r>
          </w:p>
        </w:tc>
        <w:tc>
          <w:tcPr>
            <w:tcW w:w="2436" w:type="dxa"/>
          </w:tcPr>
          <w:p w:rsidR="00417C2D" w:rsidRPr="00E76913" w:rsidRDefault="00417C2D" w:rsidP="00A762C1">
            <w:r w:rsidRPr="00E76913">
              <w:rPr>
                <w:sz w:val="22"/>
                <w:szCs w:val="22"/>
              </w:rPr>
              <w:t>Knjiznicarka Helena Busac</w:t>
            </w:r>
          </w:p>
        </w:tc>
        <w:tc>
          <w:tcPr>
            <w:tcW w:w="2296" w:type="dxa"/>
          </w:tcPr>
          <w:p w:rsidR="00417C2D" w:rsidRPr="00E76913" w:rsidRDefault="00417C2D" w:rsidP="00A762C1">
            <w:r w:rsidRPr="00E76913">
              <w:rPr>
                <w:sz w:val="22"/>
                <w:szCs w:val="22"/>
              </w:rPr>
              <w:t>Prigodni plakati, razgovor i uređenje panoa</w:t>
            </w:r>
          </w:p>
        </w:tc>
      </w:tr>
      <w:tr w:rsidR="00417C2D" w:rsidTr="00E76913">
        <w:tc>
          <w:tcPr>
            <w:tcW w:w="2298" w:type="dxa"/>
          </w:tcPr>
          <w:p w:rsidR="00417C2D" w:rsidRPr="00E76913" w:rsidRDefault="00417C2D">
            <w:r w:rsidRPr="00E76913">
              <w:rPr>
                <w:sz w:val="22"/>
                <w:szCs w:val="22"/>
              </w:rPr>
              <w:t>22.04.2015.</w:t>
            </w:r>
          </w:p>
        </w:tc>
        <w:tc>
          <w:tcPr>
            <w:tcW w:w="2258" w:type="dxa"/>
          </w:tcPr>
          <w:p w:rsidR="00417C2D" w:rsidRPr="00E76913" w:rsidRDefault="00417C2D">
            <w:pPr>
              <w:rPr>
                <w:b/>
              </w:rPr>
            </w:pPr>
            <w:r w:rsidRPr="00E76913">
              <w:rPr>
                <w:b/>
                <w:sz w:val="22"/>
                <w:szCs w:val="22"/>
              </w:rPr>
              <w:t>DAN PLANETA ZEMLJE</w:t>
            </w:r>
          </w:p>
        </w:tc>
        <w:tc>
          <w:tcPr>
            <w:tcW w:w="2436" w:type="dxa"/>
          </w:tcPr>
          <w:p w:rsidR="00417C2D" w:rsidRPr="00E76913" w:rsidRDefault="00417C2D" w:rsidP="00A762C1">
            <w:r w:rsidRPr="00E76913">
              <w:rPr>
                <w:sz w:val="22"/>
                <w:szCs w:val="22"/>
              </w:rPr>
              <w:t>Učitelji geografije, učiteljice RN</w:t>
            </w:r>
          </w:p>
        </w:tc>
        <w:tc>
          <w:tcPr>
            <w:tcW w:w="2296" w:type="dxa"/>
          </w:tcPr>
          <w:p w:rsidR="00417C2D" w:rsidRPr="00E76913" w:rsidRDefault="00417C2D" w:rsidP="00A762C1">
            <w:r w:rsidRPr="00E76913">
              <w:rPr>
                <w:sz w:val="22"/>
                <w:szCs w:val="22"/>
              </w:rPr>
              <w:t>Prigodni plakati, razgovor i uređenje panoa</w:t>
            </w:r>
          </w:p>
        </w:tc>
      </w:tr>
      <w:tr w:rsidR="00417C2D" w:rsidTr="00E76913">
        <w:tc>
          <w:tcPr>
            <w:tcW w:w="2298" w:type="dxa"/>
          </w:tcPr>
          <w:p w:rsidR="00417C2D" w:rsidRPr="00E76913" w:rsidRDefault="00417C2D">
            <w:r w:rsidRPr="00E76913">
              <w:rPr>
                <w:sz w:val="22"/>
                <w:szCs w:val="22"/>
              </w:rPr>
              <w:t>Tijekom svibnja</w:t>
            </w:r>
          </w:p>
        </w:tc>
        <w:tc>
          <w:tcPr>
            <w:tcW w:w="2258" w:type="dxa"/>
          </w:tcPr>
          <w:p w:rsidR="00417C2D" w:rsidRPr="00E76913" w:rsidRDefault="00417C2D">
            <w:pPr>
              <w:rPr>
                <w:b/>
              </w:rPr>
            </w:pPr>
            <w:r w:rsidRPr="00E76913">
              <w:rPr>
                <w:b/>
                <w:sz w:val="22"/>
                <w:szCs w:val="22"/>
              </w:rPr>
              <w:t>MAJČIN DAN</w:t>
            </w:r>
          </w:p>
        </w:tc>
        <w:tc>
          <w:tcPr>
            <w:tcW w:w="2436" w:type="dxa"/>
          </w:tcPr>
          <w:p w:rsidR="00417C2D" w:rsidRPr="00E76913" w:rsidRDefault="00417C2D" w:rsidP="00A762C1">
            <w:r w:rsidRPr="00E76913">
              <w:rPr>
                <w:sz w:val="22"/>
                <w:szCs w:val="22"/>
              </w:rPr>
              <w:t>Učiteljice RN i njihovi učenici</w:t>
            </w:r>
          </w:p>
        </w:tc>
        <w:tc>
          <w:tcPr>
            <w:tcW w:w="2296" w:type="dxa"/>
          </w:tcPr>
          <w:p w:rsidR="00417C2D" w:rsidRPr="00E76913" w:rsidRDefault="00417C2D" w:rsidP="00A762C1">
            <w:r w:rsidRPr="00E76913">
              <w:rPr>
                <w:sz w:val="22"/>
                <w:szCs w:val="22"/>
              </w:rPr>
              <w:t>Izrada prigodnih poklona za majke</w:t>
            </w:r>
          </w:p>
        </w:tc>
      </w:tr>
      <w:tr w:rsidR="00417C2D" w:rsidTr="00E76913">
        <w:tc>
          <w:tcPr>
            <w:tcW w:w="2298" w:type="dxa"/>
          </w:tcPr>
          <w:p w:rsidR="00417C2D" w:rsidRPr="00E76913" w:rsidRDefault="00417C2D">
            <w:r w:rsidRPr="00E76913">
              <w:rPr>
                <w:sz w:val="22"/>
                <w:szCs w:val="22"/>
              </w:rPr>
              <w:t>08.05.2014.</w:t>
            </w:r>
          </w:p>
        </w:tc>
        <w:tc>
          <w:tcPr>
            <w:tcW w:w="2258" w:type="dxa"/>
          </w:tcPr>
          <w:p w:rsidR="00417C2D" w:rsidRPr="00E76913" w:rsidRDefault="00417C2D">
            <w:pPr>
              <w:rPr>
                <w:b/>
              </w:rPr>
            </w:pPr>
            <w:r w:rsidRPr="00E76913">
              <w:rPr>
                <w:b/>
                <w:sz w:val="22"/>
                <w:szCs w:val="22"/>
              </w:rPr>
              <w:t>MEĐUNARODNI DAN CRVENOG KRIŽA</w:t>
            </w:r>
          </w:p>
          <w:p w:rsidR="00417C2D" w:rsidRPr="00E76913" w:rsidRDefault="00417C2D">
            <w:pPr>
              <w:rPr>
                <w:b/>
              </w:rPr>
            </w:pPr>
          </w:p>
        </w:tc>
        <w:tc>
          <w:tcPr>
            <w:tcW w:w="2436" w:type="dxa"/>
          </w:tcPr>
          <w:p w:rsidR="00417C2D" w:rsidRPr="00E76913" w:rsidRDefault="00417C2D" w:rsidP="00A762C1">
            <w:r w:rsidRPr="00E76913">
              <w:rPr>
                <w:sz w:val="22"/>
                <w:szCs w:val="22"/>
              </w:rPr>
              <w:t>Učiteljice: S. Kulušić, N. Šarić i učenici 7.-ih razreda</w:t>
            </w:r>
          </w:p>
        </w:tc>
        <w:tc>
          <w:tcPr>
            <w:tcW w:w="2296" w:type="dxa"/>
          </w:tcPr>
          <w:p w:rsidR="00417C2D" w:rsidRPr="00E76913" w:rsidRDefault="00417C2D" w:rsidP="00A762C1">
            <w:r w:rsidRPr="00E76913">
              <w:rPr>
                <w:sz w:val="22"/>
                <w:szCs w:val="22"/>
              </w:rPr>
              <w:t>Natjecanje mladeži Crvenog križa u pružanju prve pomoći</w:t>
            </w:r>
          </w:p>
        </w:tc>
      </w:tr>
      <w:tr w:rsidR="00417C2D" w:rsidTr="00E76913">
        <w:tc>
          <w:tcPr>
            <w:tcW w:w="2298" w:type="dxa"/>
          </w:tcPr>
          <w:p w:rsidR="00417C2D" w:rsidRPr="00E76913" w:rsidRDefault="00417C2D">
            <w:r w:rsidRPr="00E76913">
              <w:rPr>
                <w:sz w:val="22"/>
                <w:szCs w:val="22"/>
              </w:rPr>
              <w:t>Krajem svibnja</w:t>
            </w:r>
          </w:p>
        </w:tc>
        <w:tc>
          <w:tcPr>
            <w:tcW w:w="2258" w:type="dxa"/>
          </w:tcPr>
          <w:p w:rsidR="00417C2D" w:rsidRPr="00E76913" w:rsidRDefault="00417C2D">
            <w:pPr>
              <w:rPr>
                <w:b/>
              </w:rPr>
            </w:pPr>
          </w:p>
          <w:p w:rsidR="00417C2D" w:rsidRPr="00E76913" w:rsidRDefault="00417C2D">
            <w:pPr>
              <w:rPr>
                <w:b/>
              </w:rPr>
            </w:pPr>
          </w:p>
          <w:p w:rsidR="00417C2D" w:rsidRPr="00E76913" w:rsidRDefault="00417C2D">
            <w:pPr>
              <w:rPr>
                <w:b/>
              </w:rPr>
            </w:pPr>
            <w:r w:rsidRPr="00E76913">
              <w:rPr>
                <w:b/>
                <w:sz w:val="22"/>
                <w:szCs w:val="22"/>
              </w:rPr>
              <w:t>DAN ŠKOLE</w:t>
            </w:r>
          </w:p>
        </w:tc>
        <w:tc>
          <w:tcPr>
            <w:tcW w:w="2436" w:type="dxa"/>
          </w:tcPr>
          <w:p w:rsidR="00417C2D" w:rsidRPr="00E76913" w:rsidRDefault="00417C2D" w:rsidP="001B4B43">
            <w:r w:rsidRPr="00E76913">
              <w:rPr>
                <w:sz w:val="22"/>
                <w:szCs w:val="22"/>
              </w:rPr>
              <w:t xml:space="preserve">Svi učitelji, učenici nižih i viših razreda, stručni suradnici, tehničko osoblje i ravnatelj </w:t>
            </w:r>
          </w:p>
          <w:p w:rsidR="00417C2D" w:rsidRPr="00E76913" w:rsidRDefault="00417C2D" w:rsidP="001B4B43"/>
        </w:tc>
        <w:tc>
          <w:tcPr>
            <w:tcW w:w="2296" w:type="dxa"/>
          </w:tcPr>
          <w:p w:rsidR="00417C2D" w:rsidRPr="00E76913" w:rsidRDefault="00417C2D" w:rsidP="001B4B43">
            <w:r w:rsidRPr="00E76913">
              <w:rPr>
                <w:sz w:val="22"/>
                <w:szCs w:val="22"/>
              </w:rPr>
              <w:t>Svečani program,</w:t>
            </w:r>
          </w:p>
          <w:p w:rsidR="00417C2D" w:rsidRPr="00E76913" w:rsidRDefault="00417C2D" w:rsidP="001B4B43">
            <w:r w:rsidRPr="00E76913">
              <w:rPr>
                <w:sz w:val="22"/>
                <w:szCs w:val="22"/>
              </w:rPr>
              <w:t>nagrađivanje najuspješnijih učenika,</w:t>
            </w:r>
          </w:p>
          <w:p w:rsidR="00417C2D" w:rsidRPr="00E76913" w:rsidRDefault="00417C2D" w:rsidP="001B4B43">
            <w:r w:rsidRPr="00E76913">
              <w:rPr>
                <w:sz w:val="22"/>
                <w:szCs w:val="22"/>
              </w:rPr>
              <w:t>izložba i priredba u holu škole,</w:t>
            </w:r>
          </w:p>
          <w:p w:rsidR="00417C2D" w:rsidRPr="00E76913" w:rsidRDefault="00417C2D" w:rsidP="001B4B43">
            <w:r w:rsidRPr="00E76913">
              <w:rPr>
                <w:sz w:val="22"/>
                <w:szCs w:val="22"/>
              </w:rPr>
              <w:t>poticati osjećaje pripadnosti školi,</w:t>
            </w:r>
          </w:p>
          <w:p w:rsidR="00417C2D" w:rsidRPr="00E76913" w:rsidRDefault="00417C2D" w:rsidP="001B4B43">
            <w:r w:rsidRPr="00E76913">
              <w:rPr>
                <w:sz w:val="22"/>
                <w:szCs w:val="22"/>
              </w:rPr>
              <w:t>uključiti što više učenika u njihovo međusobno druženje</w:t>
            </w:r>
          </w:p>
          <w:p w:rsidR="00417C2D" w:rsidRPr="00E76913" w:rsidRDefault="00417C2D" w:rsidP="001B4B43"/>
        </w:tc>
      </w:tr>
    </w:tbl>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rPr>
      </w:pPr>
    </w:p>
    <w:p w:rsidR="00417C2D" w:rsidRDefault="00417C2D">
      <w:pPr>
        <w:rPr>
          <w:b/>
          <w:u w:val="single"/>
        </w:rPr>
      </w:pPr>
      <w:r w:rsidRPr="00FB556C">
        <w:rPr>
          <w:b/>
          <w:u w:val="single"/>
        </w:rPr>
        <w:t>OSTALE PLANIRANE AKRTIVNOSTI</w:t>
      </w:r>
    </w:p>
    <w:p w:rsidR="00417C2D" w:rsidRDefault="00417C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2266"/>
        <w:gridCol w:w="2245"/>
        <w:gridCol w:w="2281"/>
      </w:tblGrid>
      <w:tr w:rsidR="00417C2D" w:rsidTr="00E76913">
        <w:tc>
          <w:tcPr>
            <w:tcW w:w="2322" w:type="dxa"/>
          </w:tcPr>
          <w:p w:rsidR="00417C2D" w:rsidRPr="00E76913" w:rsidRDefault="00417C2D" w:rsidP="00FB556C">
            <w:pPr>
              <w:rPr>
                <w:b/>
              </w:rPr>
            </w:pPr>
            <w:r w:rsidRPr="00E76913">
              <w:rPr>
                <w:b/>
                <w:sz w:val="22"/>
                <w:szCs w:val="22"/>
              </w:rPr>
              <w:t>POSJET KAZALIŠTU,MUZEJU GRADA ŠIBENIKA I GRADSKOJ KNJIŽNICI, KINU</w:t>
            </w:r>
          </w:p>
          <w:p w:rsidR="00417C2D" w:rsidRPr="00E76913" w:rsidRDefault="00417C2D" w:rsidP="00FB556C">
            <w:r w:rsidRPr="00E76913">
              <w:rPr>
                <w:sz w:val="22"/>
                <w:szCs w:val="22"/>
              </w:rPr>
              <w:t>Predstave</w:t>
            </w:r>
          </w:p>
          <w:p w:rsidR="00417C2D" w:rsidRPr="00E76913" w:rsidRDefault="00417C2D" w:rsidP="00FB556C">
            <w:r w:rsidRPr="00E76913">
              <w:rPr>
                <w:sz w:val="22"/>
                <w:szCs w:val="22"/>
              </w:rPr>
              <w:t>Projekcije</w:t>
            </w:r>
          </w:p>
          <w:p w:rsidR="00417C2D" w:rsidRPr="00E76913" w:rsidRDefault="00417C2D" w:rsidP="00FB556C">
            <w:r w:rsidRPr="00E76913">
              <w:rPr>
                <w:sz w:val="22"/>
                <w:szCs w:val="22"/>
              </w:rPr>
              <w:t>Prezentacije</w:t>
            </w:r>
          </w:p>
          <w:p w:rsidR="00417C2D" w:rsidRPr="00E76913" w:rsidRDefault="00417C2D" w:rsidP="00FB556C">
            <w:r w:rsidRPr="00E76913">
              <w:rPr>
                <w:sz w:val="22"/>
                <w:szCs w:val="22"/>
              </w:rPr>
              <w:t>Sudjelovanje na natječajima</w:t>
            </w:r>
          </w:p>
          <w:p w:rsidR="00417C2D" w:rsidRPr="00E76913" w:rsidRDefault="00417C2D">
            <w:pPr>
              <w:rPr>
                <w:b/>
                <w:u w:val="single"/>
              </w:rPr>
            </w:pPr>
          </w:p>
        </w:tc>
        <w:tc>
          <w:tcPr>
            <w:tcW w:w="2322" w:type="dxa"/>
          </w:tcPr>
          <w:p w:rsidR="00417C2D" w:rsidRPr="00E76913" w:rsidRDefault="00417C2D">
            <w:pPr>
              <w:rPr>
                <w:b/>
                <w:u w:val="single"/>
              </w:rPr>
            </w:pPr>
            <w:r w:rsidRPr="00E76913">
              <w:rPr>
                <w:sz w:val="22"/>
                <w:szCs w:val="22"/>
              </w:rPr>
              <w:t>Učenici i učiteljice nižih razreda</w:t>
            </w:r>
          </w:p>
        </w:tc>
        <w:tc>
          <w:tcPr>
            <w:tcW w:w="2322" w:type="dxa"/>
          </w:tcPr>
          <w:p w:rsidR="00417C2D" w:rsidRPr="00E76913" w:rsidRDefault="00417C2D">
            <w:pPr>
              <w:rPr>
                <w:b/>
                <w:u w:val="single"/>
              </w:rPr>
            </w:pPr>
            <w:r w:rsidRPr="00E76913">
              <w:rPr>
                <w:sz w:val="22"/>
                <w:szCs w:val="22"/>
              </w:rPr>
              <w:t>Učitelji nižih razreda</w:t>
            </w:r>
          </w:p>
        </w:tc>
        <w:tc>
          <w:tcPr>
            <w:tcW w:w="2322" w:type="dxa"/>
          </w:tcPr>
          <w:p w:rsidR="00417C2D" w:rsidRPr="00E76913" w:rsidRDefault="00417C2D" w:rsidP="00FB556C">
            <w:r w:rsidRPr="00E76913">
              <w:rPr>
                <w:sz w:val="22"/>
                <w:szCs w:val="22"/>
              </w:rPr>
              <w:t xml:space="preserve">Njegovanje ljubavi prema kazališnoj umjetnosti </w:t>
            </w:r>
          </w:p>
          <w:p w:rsidR="00417C2D" w:rsidRPr="00E76913" w:rsidRDefault="00417C2D" w:rsidP="00FB556C">
            <w:r w:rsidRPr="00E76913">
              <w:rPr>
                <w:sz w:val="22"/>
                <w:szCs w:val="22"/>
              </w:rPr>
              <w:t>Učenje ponašanja u kazalištu,muzeju i knjižnici</w:t>
            </w:r>
          </w:p>
          <w:p w:rsidR="00417C2D" w:rsidRPr="00E76913" w:rsidRDefault="00417C2D" w:rsidP="00FB556C">
            <w:r w:rsidRPr="00E76913">
              <w:rPr>
                <w:sz w:val="22"/>
                <w:szCs w:val="22"/>
              </w:rPr>
              <w:t>Razvijanje navika posjeta kazalištu i dr.</w:t>
            </w:r>
            <w:r>
              <w:rPr>
                <w:sz w:val="22"/>
                <w:szCs w:val="22"/>
              </w:rPr>
              <w:t xml:space="preserve"> </w:t>
            </w:r>
            <w:r w:rsidRPr="00E76913">
              <w:rPr>
                <w:sz w:val="22"/>
                <w:szCs w:val="22"/>
              </w:rPr>
              <w:t>kulturnim ustanovama</w:t>
            </w:r>
          </w:p>
          <w:p w:rsidR="00417C2D" w:rsidRPr="00E76913" w:rsidRDefault="00417C2D" w:rsidP="00FB556C">
            <w:pPr>
              <w:rPr>
                <w:b/>
                <w:u w:val="single"/>
              </w:rPr>
            </w:pPr>
            <w:r w:rsidRPr="00E76913">
              <w:rPr>
                <w:sz w:val="22"/>
                <w:szCs w:val="22"/>
              </w:rPr>
              <w:t>Posjet muzeja, parkova i dr.</w:t>
            </w:r>
          </w:p>
        </w:tc>
      </w:tr>
      <w:tr w:rsidR="00417C2D" w:rsidTr="00E76913">
        <w:tc>
          <w:tcPr>
            <w:tcW w:w="2322" w:type="dxa"/>
          </w:tcPr>
          <w:p w:rsidR="00417C2D" w:rsidRPr="00E76913" w:rsidRDefault="00417C2D">
            <w:pPr>
              <w:rPr>
                <w:b/>
                <w:u w:val="single"/>
              </w:rPr>
            </w:pPr>
            <w:r w:rsidRPr="00E76913">
              <w:rPr>
                <w:b/>
                <w:sz w:val="22"/>
                <w:szCs w:val="22"/>
              </w:rPr>
              <w:t>IZVANUČIONIČKA NASTAVA</w:t>
            </w:r>
          </w:p>
        </w:tc>
        <w:tc>
          <w:tcPr>
            <w:tcW w:w="2322" w:type="dxa"/>
          </w:tcPr>
          <w:p w:rsidR="00417C2D" w:rsidRPr="00E76913" w:rsidRDefault="00417C2D">
            <w:pPr>
              <w:rPr>
                <w:b/>
                <w:u w:val="single"/>
              </w:rPr>
            </w:pPr>
            <w:r w:rsidRPr="00E76913">
              <w:rPr>
                <w:sz w:val="22"/>
                <w:szCs w:val="22"/>
              </w:rPr>
              <w:t>Učenici i učitelji</w:t>
            </w:r>
          </w:p>
        </w:tc>
        <w:tc>
          <w:tcPr>
            <w:tcW w:w="2322" w:type="dxa"/>
          </w:tcPr>
          <w:p w:rsidR="00417C2D" w:rsidRPr="00E76913" w:rsidRDefault="00417C2D">
            <w:pPr>
              <w:rPr>
                <w:b/>
                <w:u w:val="single"/>
              </w:rPr>
            </w:pPr>
            <w:r w:rsidRPr="00E76913">
              <w:rPr>
                <w:sz w:val="22"/>
                <w:szCs w:val="22"/>
              </w:rPr>
              <w:t>Učitelji i učenici nižih i viših razreda</w:t>
            </w:r>
          </w:p>
        </w:tc>
        <w:tc>
          <w:tcPr>
            <w:tcW w:w="2322" w:type="dxa"/>
          </w:tcPr>
          <w:p w:rsidR="00417C2D" w:rsidRPr="00E76913" w:rsidRDefault="00417C2D" w:rsidP="00FB556C">
            <w:r w:rsidRPr="00E76913">
              <w:rPr>
                <w:sz w:val="22"/>
                <w:szCs w:val="22"/>
              </w:rPr>
              <w:t>Realizacija nastavnih sadržaja izvan škole</w:t>
            </w:r>
          </w:p>
          <w:p w:rsidR="00417C2D" w:rsidRPr="00E76913" w:rsidRDefault="00417C2D" w:rsidP="00FB556C">
            <w:r w:rsidRPr="00E76913">
              <w:rPr>
                <w:sz w:val="22"/>
                <w:szCs w:val="22"/>
              </w:rPr>
              <w:t>Cilj nastave je učenje otkrivanjem u neposrednoj životnoj stvarnosti</w:t>
            </w:r>
          </w:p>
          <w:p w:rsidR="00417C2D" w:rsidRPr="00E76913" w:rsidRDefault="00417C2D" w:rsidP="00FB556C">
            <w:pPr>
              <w:rPr>
                <w:b/>
                <w:u w:val="single"/>
              </w:rPr>
            </w:pPr>
            <w:r w:rsidRPr="00E76913">
              <w:rPr>
                <w:sz w:val="22"/>
                <w:szCs w:val="22"/>
              </w:rPr>
              <w:t>Razvijanje sposobnosti povezivanja sadržaja različitih nastavnih predmeta</w:t>
            </w:r>
          </w:p>
        </w:tc>
      </w:tr>
      <w:tr w:rsidR="00417C2D" w:rsidTr="00E76913">
        <w:tc>
          <w:tcPr>
            <w:tcW w:w="2322" w:type="dxa"/>
          </w:tcPr>
          <w:p w:rsidR="00417C2D" w:rsidRPr="00E76913" w:rsidRDefault="00417C2D">
            <w:pPr>
              <w:rPr>
                <w:b/>
                <w:u w:val="single"/>
              </w:rPr>
            </w:pPr>
            <w:r w:rsidRPr="00E76913">
              <w:rPr>
                <w:b/>
                <w:sz w:val="22"/>
                <w:szCs w:val="22"/>
              </w:rPr>
              <w:t>ŠKOLA U PRIRODI</w:t>
            </w:r>
          </w:p>
        </w:tc>
        <w:tc>
          <w:tcPr>
            <w:tcW w:w="2322" w:type="dxa"/>
          </w:tcPr>
          <w:p w:rsidR="00417C2D" w:rsidRPr="00E76913" w:rsidRDefault="00417C2D">
            <w:pPr>
              <w:rPr>
                <w:b/>
                <w:u w:val="single"/>
              </w:rPr>
            </w:pPr>
            <w:r w:rsidRPr="00E76913">
              <w:rPr>
                <w:sz w:val="22"/>
                <w:szCs w:val="22"/>
              </w:rPr>
              <w:t>Učenici 4.- ih razreda</w:t>
            </w:r>
          </w:p>
        </w:tc>
        <w:tc>
          <w:tcPr>
            <w:tcW w:w="2322" w:type="dxa"/>
          </w:tcPr>
          <w:p w:rsidR="00417C2D" w:rsidRPr="00E76913" w:rsidRDefault="00417C2D" w:rsidP="00EF0AC8">
            <w:pPr>
              <w:rPr>
                <w:b/>
                <w:u w:val="single"/>
              </w:rPr>
            </w:pPr>
            <w:r w:rsidRPr="00E76913">
              <w:rPr>
                <w:sz w:val="22"/>
                <w:szCs w:val="22"/>
              </w:rPr>
              <w:t>Učiteljice: A. Rodin i G. Škugor</w:t>
            </w:r>
          </w:p>
        </w:tc>
        <w:tc>
          <w:tcPr>
            <w:tcW w:w="2322" w:type="dxa"/>
          </w:tcPr>
          <w:p w:rsidR="00417C2D" w:rsidRPr="00E76913" w:rsidRDefault="00417C2D" w:rsidP="00FB556C">
            <w:r w:rsidRPr="00E76913">
              <w:rPr>
                <w:sz w:val="22"/>
                <w:szCs w:val="22"/>
              </w:rPr>
              <w:t>Razvijanje sposobnosti povezivanja sadržaja više nastavnih predmeta</w:t>
            </w:r>
          </w:p>
          <w:p w:rsidR="00417C2D" w:rsidRPr="00E76913" w:rsidRDefault="00417C2D" w:rsidP="00FB556C">
            <w:r w:rsidRPr="00E76913">
              <w:rPr>
                <w:sz w:val="22"/>
                <w:szCs w:val="22"/>
              </w:rPr>
              <w:t>Upoznavanje raznolikosti geografskih obilježja zavičaja RH</w:t>
            </w:r>
          </w:p>
          <w:p w:rsidR="00417C2D" w:rsidRPr="00E76913" w:rsidRDefault="00417C2D" w:rsidP="00FB556C">
            <w:pPr>
              <w:rPr>
                <w:b/>
                <w:u w:val="single"/>
              </w:rPr>
            </w:pPr>
            <w:r w:rsidRPr="00E76913">
              <w:rPr>
                <w:sz w:val="22"/>
                <w:szCs w:val="22"/>
              </w:rPr>
              <w:t>Primjena naučenog u nastavi –posebno gradiva 4.raz. PiD</w:t>
            </w:r>
          </w:p>
        </w:tc>
      </w:tr>
      <w:tr w:rsidR="00417C2D" w:rsidTr="00E76913">
        <w:tc>
          <w:tcPr>
            <w:tcW w:w="2322" w:type="dxa"/>
          </w:tcPr>
          <w:p w:rsidR="00417C2D" w:rsidRPr="00E76913" w:rsidRDefault="00417C2D">
            <w:pPr>
              <w:rPr>
                <w:b/>
                <w:u w:val="single"/>
              </w:rPr>
            </w:pPr>
            <w:r w:rsidRPr="00E76913">
              <w:rPr>
                <w:b/>
                <w:sz w:val="22"/>
                <w:szCs w:val="22"/>
              </w:rPr>
              <w:t>EKSKURZIJA</w:t>
            </w:r>
          </w:p>
        </w:tc>
        <w:tc>
          <w:tcPr>
            <w:tcW w:w="2322" w:type="dxa"/>
          </w:tcPr>
          <w:p w:rsidR="00417C2D" w:rsidRPr="00E76913" w:rsidRDefault="00417C2D" w:rsidP="00E76913">
            <w:pPr>
              <w:pStyle w:val="ListParagraph"/>
              <w:numPr>
                <w:ilvl w:val="0"/>
                <w:numId w:val="18"/>
              </w:numPr>
            </w:pPr>
            <w:r w:rsidRPr="00E76913">
              <w:rPr>
                <w:sz w:val="22"/>
                <w:szCs w:val="22"/>
              </w:rPr>
              <w:t>razred</w:t>
            </w:r>
          </w:p>
          <w:p w:rsidR="00417C2D" w:rsidRPr="00E76913" w:rsidRDefault="00417C2D" w:rsidP="00E76913">
            <w:pPr>
              <w:pStyle w:val="ListParagraph"/>
              <w:numPr>
                <w:ilvl w:val="0"/>
                <w:numId w:val="18"/>
              </w:numPr>
            </w:pPr>
            <w:r w:rsidRPr="00E76913">
              <w:rPr>
                <w:sz w:val="22"/>
                <w:szCs w:val="22"/>
              </w:rPr>
              <w:t>razred</w:t>
            </w:r>
          </w:p>
        </w:tc>
        <w:tc>
          <w:tcPr>
            <w:tcW w:w="2322" w:type="dxa"/>
          </w:tcPr>
          <w:p w:rsidR="00417C2D" w:rsidRPr="00E76913" w:rsidRDefault="00417C2D">
            <w:r w:rsidRPr="00E76913">
              <w:rPr>
                <w:sz w:val="22"/>
                <w:szCs w:val="22"/>
              </w:rPr>
              <w:t>Razrednici Nikolina Šarić, Ivana Jardas Duvnjak, Dražen Kotarac, Marina Hadžija</w:t>
            </w:r>
          </w:p>
          <w:p w:rsidR="00417C2D" w:rsidRPr="00E76913" w:rsidRDefault="00417C2D">
            <w:pPr>
              <w:rPr>
                <w:b/>
                <w:u w:val="single"/>
              </w:rPr>
            </w:pPr>
          </w:p>
        </w:tc>
        <w:tc>
          <w:tcPr>
            <w:tcW w:w="2322" w:type="dxa"/>
          </w:tcPr>
          <w:p w:rsidR="00417C2D" w:rsidRPr="00E76913" w:rsidRDefault="00417C2D">
            <w:pPr>
              <w:rPr>
                <w:b/>
                <w:u w:val="single"/>
              </w:rPr>
            </w:pPr>
            <w:r w:rsidRPr="00E76913">
              <w:rPr>
                <w:sz w:val="22"/>
                <w:szCs w:val="22"/>
              </w:rPr>
              <w:t xml:space="preserve"> Primjena naučenog i stečenog znanja , sposobnosti, interesa i vještina u svakodnevnom životu</w:t>
            </w:r>
          </w:p>
        </w:tc>
      </w:tr>
      <w:tr w:rsidR="00417C2D" w:rsidTr="00E76913">
        <w:tc>
          <w:tcPr>
            <w:tcW w:w="2322" w:type="dxa"/>
          </w:tcPr>
          <w:p w:rsidR="00417C2D" w:rsidRPr="00E76913" w:rsidRDefault="00417C2D">
            <w:pPr>
              <w:rPr>
                <w:b/>
              </w:rPr>
            </w:pPr>
            <w:r w:rsidRPr="00E76913">
              <w:rPr>
                <w:b/>
                <w:sz w:val="22"/>
                <w:szCs w:val="22"/>
              </w:rPr>
              <w:t>TERENSKA NASTAVA</w:t>
            </w:r>
          </w:p>
        </w:tc>
        <w:tc>
          <w:tcPr>
            <w:tcW w:w="2322" w:type="dxa"/>
          </w:tcPr>
          <w:p w:rsidR="00417C2D" w:rsidRPr="00E76913" w:rsidRDefault="00417C2D" w:rsidP="00332FBE">
            <w:r w:rsidRPr="00E76913">
              <w:rPr>
                <w:sz w:val="22"/>
                <w:szCs w:val="22"/>
              </w:rPr>
              <w:t>Sokolarski centar Skradin, 1. razred</w:t>
            </w:r>
          </w:p>
          <w:p w:rsidR="00417C2D" w:rsidRPr="00E76913" w:rsidRDefault="00417C2D" w:rsidP="00332FBE">
            <w:r w:rsidRPr="00E76913">
              <w:rPr>
                <w:sz w:val="22"/>
                <w:szCs w:val="22"/>
              </w:rPr>
              <w:t xml:space="preserve">Zadar – Vransko jezero, 2. razred </w:t>
            </w:r>
          </w:p>
          <w:p w:rsidR="00417C2D" w:rsidRPr="00E76913" w:rsidRDefault="00417C2D" w:rsidP="00332FBE">
            <w:r w:rsidRPr="00E76913">
              <w:rPr>
                <w:sz w:val="22"/>
                <w:szCs w:val="22"/>
              </w:rPr>
              <w:t>Trogir – Split, 3. razred</w:t>
            </w:r>
          </w:p>
          <w:p w:rsidR="00417C2D" w:rsidRPr="00E76913" w:rsidRDefault="00417C2D" w:rsidP="00332FBE">
            <w:r w:rsidRPr="00E76913">
              <w:rPr>
                <w:sz w:val="22"/>
                <w:szCs w:val="22"/>
              </w:rPr>
              <w:t>Škola u prirodi – Zagreb, 4. razred</w:t>
            </w:r>
          </w:p>
        </w:tc>
        <w:tc>
          <w:tcPr>
            <w:tcW w:w="2322" w:type="dxa"/>
          </w:tcPr>
          <w:p w:rsidR="00417C2D" w:rsidRPr="00E76913" w:rsidRDefault="00417C2D">
            <w:r w:rsidRPr="00E76913">
              <w:rPr>
                <w:sz w:val="22"/>
                <w:szCs w:val="22"/>
              </w:rPr>
              <w:t>Učitelji RN</w:t>
            </w:r>
          </w:p>
        </w:tc>
        <w:tc>
          <w:tcPr>
            <w:tcW w:w="2322" w:type="dxa"/>
          </w:tcPr>
          <w:p w:rsidR="00417C2D" w:rsidRPr="00E76913" w:rsidRDefault="00417C2D">
            <w:r w:rsidRPr="00E76913">
              <w:rPr>
                <w:sz w:val="22"/>
                <w:szCs w:val="22"/>
              </w:rPr>
              <w:t>Primjena naučenog i stečenog znanja , sposobnosti, interesa i vještina u svakodnevnom životu</w:t>
            </w:r>
          </w:p>
        </w:tc>
      </w:tr>
    </w:tbl>
    <w:p w:rsidR="00417C2D" w:rsidRPr="00FB556C" w:rsidRDefault="00417C2D">
      <w:pPr>
        <w:rPr>
          <w:b/>
          <w:u w:val="single"/>
        </w:rPr>
      </w:pPr>
    </w:p>
    <w:sectPr w:rsidR="00417C2D" w:rsidRPr="00FB556C" w:rsidSect="00987C0C">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62E30EB"/>
    <w:multiLevelType w:val="hybridMultilevel"/>
    <w:tmpl w:val="CFB02ACE"/>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89B55A9"/>
    <w:multiLevelType w:val="hybridMultilevel"/>
    <w:tmpl w:val="A1C69AFA"/>
    <w:lvl w:ilvl="0" w:tplc="83CCCAC8">
      <w:start w:val="4"/>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360" w:hanging="360"/>
      </w:pPr>
      <w:rPr>
        <w:rFonts w:ascii="Courier New" w:hAnsi="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2">
    <w:nsid w:val="0D2C105C"/>
    <w:multiLevelType w:val="hybridMultilevel"/>
    <w:tmpl w:val="B226D9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3A363C"/>
    <w:multiLevelType w:val="hybridMultilevel"/>
    <w:tmpl w:val="1230FBF2"/>
    <w:lvl w:ilvl="0" w:tplc="041A000B">
      <w:start w:val="1"/>
      <w:numFmt w:val="bullet"/>
      <w:lvlText w:val=""/>
      <w:lvlJc w:val="left"/>
      <w:pPr>
        <w:ind w:left="533" w:hanging="360"/>
      </w:pPr>
      <w:rPr>
        <w:rFonts w:ascii="Wingdings" w:hAnsi="Wingdings" w:hint="default"/>
      </w:rPr>
    </w:lvl>
    <w:lvl w:ilvl="1" w:tplc="041A0003" w:tentative="1">
      <w:start w:val="1"/>
      <w:numFmt w:val="bullet"/>
      <w:lvlText w:val="o"/>
      <w:lvlJc w:val="left"/>
      <w:pPr>
        <w:ind w:left="1253" w:hanging="360"/>
      </w:pPr>
      <w:rPr>
        <w:rFonts w:ascii="Courier New" w:hAnsi="Courier New" w:hint="default"/>
      </w:rPr>
    </w:lvl>
    <w:lvl w:ilvl="2" w:tplc="041A0005" w:tentative="1">
      <w:start w:val="1"/>
      <w:numFmt w:val="bullet"/>
      <w:lvlText w:val=""/>
      <w:lvlJc w:val="left"/>
      <w:pPr>
        <w:ind w:left="1973" w:hanging="360"/>
      </w:pPr>
      <w:rPr>
        <w:rFonts w:ascii="Wingdings" w:hAnsi="Wingdings" w:hint="default"/>
      </w:rPr>
    </w:lvl>
    <w:lvl w:ilvl="3" w:tplc="041A0001" w:tentative="1">
      <w:start w:val="1"/>
      <w:numFmt w:val="bullet"/>
      <w:lvlText w:val=""/>
      <w:lvlJc w:val="left"/>
      <w:pPr>
        <w:ind w:left="2693" w:hanging="360"/>
      </w:pPr>
      <w:rPr>
        <w:rFonts w:ascii="Symbol" w:hAnsi="Symbol" w:hint="default"/>
      </w:rPr>
    </w:lvl>
    <w:lvl w:ilvl="4" w:tplc="041A0003" w:tentative="1">
      <w:start w:val="1"/>
      <w:numFmt w:val="bullet"/>
      <w:lvlText w:val="o"/>
      <w:lvlJc w:val="left"/>
      <w:pPr>
        <w:ind w:left="3413" w:hanging="360"/>
      </w:pPr>
      <w:rPr>
        <w:rFonts w:ascii="Courier New" w:hAnsi="Courier New" w:hint="default"/>
      </w:rPr>
    </w:lvl>
    <w:lvl w:ilvl="5" w:tplc="041A0005" w:tentative="1">
      <w:start w:val="1"/>
      <w:numFmt w:val="bullet"/>
      <w:lvlText w:val=""/>
      <w:lvlJc w:val="left"/>
      <w:pPr>
        <w:ind w:left="4133" w:hanging="360"/>
      </w:pPr>
      <w:rPr>
        <w:rFonts w:ascii="Wingdings" w:hAnsi="Wingdings" w:hint="default"/>
      </w:rPr>
    </w:lvl>
    <w:lvl w:ilvl="6" w:tplc="041A0001" w:tentative="1">
      <w:start w:val="1"/>
      <w:numFmt w:val="bullet"/>
      <w:lvlText w:val=""/>
      <w:lvlJc w:val="left"/>
      <w:pPr>
        <w:ind w:left="4853" w:hanging="360"/>
      </w:pPr>
      <w:rPr>
        <w:rFonts w:ascii="Symbol" w:hAnsi="Symbol" w:hint="default"/>
      </w:rPr>
    </w:lvl>
    <w:lvl w:ilvl="7" w:tplc="041A0003" w:tentative="1">
      <w:start w:val="1"/>
      <w:numFmt w:val="bullet"/>
      <w:lvlText w:val="o"/>
      <w:lvlJc w:val="left"/>
      <w:pPr>
        <w:ind w:left="5573" w:hanging="360"/>
      </w:pPr>
      <w:rPr>
        <w:rFonts w:ascii="Courier New" w:hAnsi="Courier New" w:hint="default"/>
      </w:rPr>
    </w:lvl>
    <w:lvl w:ilvl="8" w:tplc="041A0005" w:tentative="1">
      <w:start w:val="1"/>
      <w:numFmt w:val="bullet"/>
      <w:lvlText w:val=""/>
      <w:lvlJc w:val="left"/>
      <w:pPr>
        <w:ind w:left="6293" w:hanging="360"/>
      </w:pPr>
      <w:rPr>
        <w:rFonts w:ascii="Wingdings" w:hAnsi="Wingdings" w:hint="default"/>
      </w:rPr>
    </w:lvl>
  </w:abstractNum>
  <w:abstractNum w:abstractNumId="4">
    <w:nsid w:val="2004043C"/>
    <w:multiLevelType w:val="hybridMultilevel"/>
    <w:tmpl w:val="8D7C4D32"/>
    <w:lvl w:ilvl="0" w:tplc="7A8E0538">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2F6FCF"/>
    <w:multiLevelType w:val="hybridMultilevel"/>
    <w:tmpl w:val="578E4B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AC745FA"/>
    <w:multiLevelType w:val="hybridMultilevel"/>
    <w:tmpl w:val="0184A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ACB7A60"/>
    <w:multiLevelType w:val="hybridMultilevel"/>
    <w:tmpl w:val="64547F7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2F65639C"/>
    <w:multiLevelType w:val="hybridMultilevel"/>
    <w:tmpl w:val="DBB2CE6A"/>
    <w:lvl w:ilvl="0" w:tplc="48A2F45A">
      <w:start w:val="1"/>
      <w:numFmt w:val="upperRoman"/>
      <w:lvlText w:val="%1."/>
      <w:lvlJc w:val="left"/>
      <w:pPr>
        <w:ind w:left="885" w:hanging="720"/>
      </w:pPr>
      <w:rPr>
        <w:rFonts w:cs="Times New Roman" w:hint="default"/>
      </w:rPr>
    </w:lvl>
    <w:lvl w:ilvl="1" w:tplc="041A0019" w:tentative="1">
      <w:start w:val="1"/>
      <w:numFmt w:val="lowerLetter"/>
      <w:lvlText w:val="%2."/>
      <w:lvlJc w:val="left"/>
      <w:pPr>
        <w:ind w:left="1245" w:hanging="360"/>
      </w:pPr>
      <w:rPr>
        <w:rFonts w:cs="Times New Roman"/>
      </w:rPr>
    </w:lvl>
    <w:lvl w:ilvl="2" w:tplc="041A001B" w:tentative="1">
      <w:start w:val="1"/>
      <w:numFmt w:val="lowerRoman"/>
      <w:lvlText w:val="%3."/>
      <w:lvlJc w:val="right"/>
      <w:pPr>
        <w:ind w:left="1965" w:hanging="180"/>
      </w:pPr>
      <w:rPr>
        <w:rFonts w:cs="Times New Roman"/>
      </w:rPr>
    </w:lvl>
    <w:lvl w:ilvl="3" w:tplc="041A000F" w:tentative="1">
      <w:start w:val="1"/>
      <w:numFmt w:val="decimal"/>
      <w:lvlText w:val="%4."/>
      <w:lvlJc w:val="left"/>
      <w:pPr>
        <w:ind w:left="2685" w:hanging="360"/>
      </w:pPr>
      <w:rPr>
        <w:rFonts w:cs="Times New Roman"/>
      </w:rPr>
    </w:lvl>
    <w:lvl w:ilvl="4" w:tplc="041A0019" w:tentative="1">
      <w:start w:val="1"/>
      <w:numFmt w:val="lowerLetter"/>
      <w:lvlText w:val="%5."/>
      <w:lvlJc w:val="left"/>
      <w:pPr>
        <w:ind w:left="3405" w:hanging="360"/>
      </w:pPr>
      <w:rPr>
        <w:rFonts w:cs="Times New Roman"/>
      </w:rPr>
    </w:lvl>
    <w:lvl w:ilvl="5" w:tplc="041A001B" w:tentative="1">
      <w:start w:val="1"/>
      <w:numFmt w:val="lowerRoman"/>
      <w:lvlText w:val="%6."/>
      <w:lvlJc w:val="right"/>
      <w:pPr>
        <w:ind w:left="4125" w:hanging="180"/>
      </w:pPr>
      <w:rPr>
        <w:rFonts w:cs="Times New Roman"/>
      </w:rPr>
    </w:lvl>
    <w:lvl w:ilvl="6" w:tplc="041A000F" w:tentative="1">
      <w:start w:val="1"/>
      <w:numFmt w:val="decimal"/>
      <w:lvlText w:val="%7."/>
      <w:lvlJc w:val="left"/>
      <w:pPr>
        <w:ind w:left="4845" w:hanging="360"/>
      </w:pPr>
      <w:rPr>
        <w:rFonts w:cs="Times New Roman"/>
      </w:rPr>
    </w:lvl>
    <w:lvl w:ilvl="7" w:tplc="041A0019" w:tentative="1">
      <w:start w:val="1"/>
      <w:numFmt w:val="lowerLetter"/>
      <w:lvlText w:val="%8."/>
      <w:lvlJc w:val="left"/>
      <w:pPr>
        <w:ind w:left="5565" w:hanging="360"/>
      </w:pPr>
      <w:rPr>
        <w:rFonts w:cs="Times New Roman"/>
      </w:rPr>
    </w:lvl>
    <w:lvl w:ilvl="8" w:tplc="041A001B" w:tentative="1">
      <w:start w:val="1"/>
      <w:numFmt w:val="lowerRoman"/>
      <w:lvlText w:val="%9."/>
      <w:lvlJc w:val="right"/>
      <w:pPr>
        <w:ind w:left="6285" w:hanging="180"/>
      </w:pPr>
      <w:rPr>
        <w:rFonts w:cs="Times New Roman"/>
      </w:rPr>
    </w:lvl>
  </w:abstractNum>
  <w:abstractNum w:abstractNumId="9">
    <w:nsid w:val="375B6162"/>
    <w:multiLevelType w:val="hybridMultilevel"/>
    <w:tmpl w:val="5C906CB4"/>
    <w:lvl w:ilvl="0" w:tplc="28B86316">
      <w:start w:val="1"/>
      <w:numFmt w:val="decimal"/>
      <w:lvlText w:val="%1."/>
      <w:lvlJc w:val="left"/>
      <w:pPr>
        <w:tabs>
          <w:tab w:val="num" w:pos="-360"/>
        </w:tabs>
        <w:ind w:left="-360" w:hanging="360"/>
      </w:pPr>
      <w:rPr>
        <w:rFonts w:cs="Times New Roman"/>
      </w:rPr>
    </w:lvl>
    <w:lvl w:ilvl="1" w:tplc="BB068DCE">
      <w:start w:val="1"/>
      <w:numFmt w:val="lowerLetter"/>
      <w:lvlText w:val="%2)"/>
      <w:lvlJc w:val="left"/>
      <w:pPr>
        <w:tabs>
          <w:tab w:val="num" w:pos="360"/>
        </w:tabs>
        <w:ind w:left="360" w:hanging="360"/>
      </w:pPr>
      <w:rPr>
        <w:rFonts w:cs="Times New Roman"/>
      </w:rPr>
    </w:lvl>
    <w:lvl w:ilvl="2" w:tplc="041A0001">
      <w:start w:val="1"/>
      <w:numFmt w:val="bullet"/>
      <w:lvlText w:val=""/>
      <w:lvlJc w:val="left"/>
      <w:pPr>
        <w:tabs>
          <w:tab w:val="num" w:pos="1260"/>
        </w:tabs>
        <w:ind w:left="1260" w:hanging="360"/>
      </w:pPr>
      <w:rPr>
        <w:rFonts w:ascii="Symbol" w:hAnsi="Symbol" w:hint="default"/>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0">
    <w:nsid w:val="38AD7879"/>
    <w:multiLevelType w:val="hybridMultilevel"/>
    <w:tmpl w:val="F8324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4747EC"/>
    <w:multiLevelType w:val="hybridMultilevel"/>
    <w:tmpl w:val="B1163242"/>
    <w:lvl w:ilvl="0" w:tplc="AE9ABFFC">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4B2C2AF8"/>
    <w:multiLevelType w:val="hybridMultilevel"/>
    <w:tmpl w:val="6276E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E236A23"/>
    <w:multiLevelType w:val="hybridMultilevel"/>
    <w:tmpl w:val="07162BCC"/>
    <w:lvl w:ilvl="0" w:tplc="041A0001">
      <w:start w:val="1"/>
      <w:numFmt w:val="bullet"/>
      <w:lvlText w:val=""/>
      <w:lvlJc w:val="left"/>
      <w:pPr>
        <w:ind w:left="533" w:hanging="360"/>
      </w:pPr>
      <w:rPr>
        <w:rFonts w:ascii="Symbol" w:hAnsi="Symbol" w:hint="default"/>
      </w:rPr>
    </w:lvl>
    <w:lvl w:ilvl="1" w:tplc="041A0003" w:tentative="1">
      <w:start w:val="1"/>
      <w:numFmt w:val="bullet"/>
      <w:lvlText w:val="o"/>
      <w:lvlJc w:val="left"/>
      <w:pPr>
        <w:ind w:left="1253" w:hanging="360"/>
      </w:pPr>
      <w:rPr>
        <w:rFonts w:ascii="Courier New" w:hAnsi="Courier New" w:hint="default"/>
      </w:rPr>
    </w:lvl>
    <w:lvl w:ilvl="2" w:tplc="041A0005" w:tentative="1">
      <w:start w:val="1"/>
      <w:numFmt w:val="bullet"/>
      <w:lvlText w:val=""/>
      <w:lvlJc w:val="left"/>
      <w:pPr>
        <w:ind w:left="1973" w:hanging="360"/>
      </w:pPr>
      <w:rPr>
        <w:rFonts w:ascii="Wingdings" w:hAnsi="Wingdings" w:hint="default"/>
      </w:rPr>
    </w:lvl>
    <w:lvl w:ilvl="3" w:tplc="041A0001" w:tentative="1">
      <w:start w:val="1"/>
      <w:numFmt w:val="bullet"/>
      <w:lvlText w:val=""/>
      <w:lvlJc w:val="left"/>
      <w:pPr>
        <w:ind w:left="2693" w:hanging="360"/>
      </w:pPr>
      <w:rPr>
        <w:rFonts w:ascii="Symbol" w:hAnsi="Symbol" w:hint="default"/>
      </w:rPr>
    </w:lvl>
    <w:lvl w:ilvl="4" w:tplc="041A0003" w:tentative="1">
      <w:start w:val="1"/>
      <w:numFmt w:val="bullet"/>
      <w:lvlText w:val="o"/>
      <w:lvlJc w:val="left"/>
      <w:pPr>
        <w:ind w:left="3413" w:hanging="360"/>
      </w:pPr>
      <w:rPr>
        <w:rFonts w:ascii="Courier New" w:hAnsi="Courier New" w:hint="default"/>
      </w:rPr>
    </w:lvl>
    <w:lvl w:ilvl="5" w:tplc="041A0005" w:tentative="1">
      <w:start w:val="1"/>
      <w:numFmt w:val="bullet"/>
      <w:lvlText w:val=""/>
      <w:lvlJc w:val="left"/>
      <w:pPr>
        <w:ind w:left="4133" w:hanging="360"/>
      </w:pPr>
      <w:rPr>
        <w:rFonts w:ascii="Wingdings" w:hAnsi="Wingdings" w:hint="default"/>
      </w:rPr>
    </w:lvl>
    <w:lvl w:ilvl="6" w:tplc="041A0001" w:tentative="1">
      <w:start w:val="1"/>
      <w:numFmt w:val="bullet"/>
      <w:lvlText w:val=""/>
      <w:lvlJc w:val="left"/>
      <w:pPr>
        <w:ind w:left="4853" w:hanging="360"/>
      </w:pPr>
      <w:rPr>
        <w:rFonts w:ascii="Symbol" w:hAnsi="Symbol" w:hint="default"/>
      </w:rPr>
    </w:lvl>
    <w:lvl w:ilvl="7" w:tplc="041A0003" w:tentative="1">
      <w:start w:val="1"/>
      <w:numFmt w:val="bullet"/>
      <w:lvlText w:val="o"/>
      <w:lvlJc w:val="left"/>
      <w:pPr>
        <w:ind w:left="5573" w:hanging="360"/>
      </w:pPr>
      <w:rPr>
        <w:rFonts w:ascii="Courier New" w:hAnsi="Courier New" w:hint="default"/>
      </w:rPr>
    </w:lvl>
    <w:lvl w:ilvl="8" w:tplc="041A0005" w:tentative="1">
      <w:start w:val="1"/>
      <w:numFmt w:val="bullet"/>
      <w:lvlText w:val=""/>
      <w:lvlJc w:val="left"/>
      <w:pPr>
        <w:ind w:left="6293" w:hanging="360"/>
      </w:pPr>
      <w:rPr>
        <w:rFonts w:ascii="Wingdings" w:hAnsi="Wingdings" w:hint="default"/>
      </w:rPr>
    </w:lvl>
  </w:abstractNum>
  <w:abstractNum w:abstractNumId="14">
    <w:nsid w:val="4FA37342"/>
    <w:multiLevelType w:val="hybridMultilevel"/>
    <w:tmpl w:val="BF6AB704"/>
    <w:lvl w:ilvl="0" w:tplc="F20EB2D2">
      <w:start w:val="1"/>
      <w:numFmt w:val="decimal"/>
      <w:lvlText w:val="%1."/>
      <w:lvlJc w:val="left"/>
      <w:pPr>
        <w:tabs>
          <w:tab w:val="num" w:pos="-360"/>
        </w:tabs>
        <w:ind w:left="-36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5">
    <w:nsid w:val="58730AB7"/>
    <w:multiLevelType w:val="hybridMultilevel"/>
    <w:tmpl w:val="AA18E4D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598C11C1"/>
    <w:multiLevelType w:val="hybridMultilevel"/>
    <w:tmpl w:val="AC8AB8E8"/>
    <w:lvl w:ilvl="0" w:tplc="041A000B">
      <w:start w:val="1"/>
      <w:numFmt w:val="bullet"/>
      <w:lvlText w:val=""/>
      <w:lvlJc w:val="left"/>
      <w:pPr>
        <w:ind w:left="533" w:hanging="360"/>
      </w:pPr>
      <w:rPr>
        <w:rFonts w:ascii="Wingdings" w:hAnsi="Wingdings" w:hint="default"/>
      </w:rPr>
    </w:lvl>
    <w:lvl w:ilvl="1" w:tplc="041A0003" w:tentative="1">
      <w:start w:val="1"/>
      <w:numFmt w:val="bullet"/>
      <w:lvlText w:val="o"/>
      <w:lvlJc w:val="left"/>
      <w:pPr>
        <w:ind w:left="1253" w:hanging="360"/>
      </w:pPr>
      <w:rPr>
        <w:rFonts w:ascii="Courier New" w:hAnsi="Courier New" w:hint="default"/>
      </w:rPr>
    </w:lvl>
    <w:lvl w:ilvl="2" w:tplc="041A0005" w:tentative="1">
      <w:start w:val="1"/>
      <w:numFmt w:val="bullet"/>
      <w:lvlText w:val=""/>
      <w:lvlJc w:val="left"/>
      <w:pPr>
        <w:ind w:left="1973" w:hanging="360"/>
      </w:pPr>
      <w:rPr>
        <w:rFonts w:ascii="Wingdings" w:hAnsi="Wingdings" w:hint="default"/>
      </w:rPr>
    </w:lvl>
    <w:lvl w:ilvl="3" w:tplc="041A0001" w:tentative="1">
      <w:start w:val="1"/>
      <w:numFmt w:val="bullet"/>
      <w:lvlText w:val=""/>
      <w:lvlJc w:val="left"/>
      <w:pPr>
        <w:ind w:left="2693" w:hanging="360"/>
      </w:pPr>
      <w:rPr>
        <w:rFonts w:ascii="Symbol" w:hAnsi="Symbol" w:hint="default"/>
      </w:rPr>
    </w:lvl>
    <w:lvl w:ilvl="4" w:tplc="041A0003" w:tentative="1">
      <w:start w:val="1"/>
      <w:numFmt w:val="bullet"/>
      <w:lvlText w:val="o"/>
      <w:lvlJc w:val="left"/>
      <w:pPr>
        <w:ind w:left="3413" w:hanging="360"/>
      </w:pPr>
      <w:rPr>
        <w:rFonts w:ascii="Courier New" w:hAnsi="Courier New" w:hint="default"/>
      </w:rPr>
    </w:lvl>
    <w:lvl w:ilvl="5" w:tplc="041A0005" w:tentative="1">
      <w:start w:val="1"/>
      <w:numFmt w:val="bullet"/>
      <w:lvlText w:val=""/>
      <w:lvlJc w:val="left"/>
      <w:pPr>
        <w:ind w:left="4133" w:hanging="360"/>
      </w:pPr>
      <w:rPr>
        <w:rFonts w:ascii="Wingdings" w:hAnsi="Wingdings" w:hint="default"/>
      </w:rPr>
    </w:lvl>
    <w:lvl w:ilvl="6" w:tplc="041A0001" w:tentative="1">
      <w:start w:val="1"/>
      <w:numFmt w:val="bullet"/>
      <w:lvlText w:val=""/>
      <w:lvlJc w:val="left"/>
      <w:pPr>
        <w:ind w:left="4853" w:hanging="360"/>
      </w:pPr>
      <w:rPr>
        <w:rFonts w:ascii="Symbol" w:hAnsi="Symbol" w:hint="default"/>
      </w:rPr>
    </w:lvl>
    <w:lvl w:ilvl="7" w:tplc="041A0003" w:tentative="1">
      <w:start w:val="1"/>
      <w:numFmt w:val="bullet"/>
      <w:lvlText w:val="o"/>
      <w:lvlJc w:val="left"/>
      <w:pPr>
        <w:ind w:left="5573" w:hanging="360"/>
      </w:pPr>
      <w:rPr>
        <w:rFonts w:ascii="Courier New" w:hAnsi="Courier New" w:hint="default"/>
      </w:rPr>
    </w:lvl>
    <w:lvl w:ilvl="8" w:tplc="041A0005" w:tentative="1">
      <w:start w:val="1"/>
      <w:numFmt w:val="bullet"/>
      <w:lvlText w:val=""/>
      <w:lvlJc w:val="left"/>
      <w:pPr>
        <w:ind w:left="6293" w:hanging="360"/>
      </w:pPr>
      <w:rPr>
        <w:rFonts w:ascii="Wingdings" w:hAnsi="Wingdings" w:hint="default"/>
      </w:rPr>
    </w:lvl>
  </w:abstractNum>
  <w:abstractNum w:abstractNumId="17">
    <w:nsid w:val="61E14BDE"/>
    <w:multiLevelType w:val="hybridMultilevel"/>
    <w:tmpl w:val="ABF2CC9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626B7D7D"/>
    <w:multiLevelType w:val="hybridMultilevel"/>
    <w:tmpl w:val="1BD4EF7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65250F18"/>
    <w:multiLevelType w:val="hybridMultilevel"/>
    <w:tmpl w:val="AC8E4900"/>
    <w:lvl w:ilvl="0" w:tplc="A920CCFA">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EFF7325"/>
    <w:multiLevelType w:val="hybridMultilevel"/>
    <w:tmpl w:val="AAC02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D027876"/>
    <w:multiLevelType w:val="hybridMultilevel"/>
    <w:tmpl w:val="89AC2AD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3"/>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2"/>
  </w:num>
  <w:num w:numId="7">
    <w:abstractNumId w:val="3"/>
  </w:num>
  <w:num w:numId="8">
    <w:abstractNumId w:val="1"/>
  </w:num>
  <w:num w:numId="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0"/>
  </w:num>
  <w:num w:numId="13">
    <w:abstractNumId w:val="8"/>
  </w:num>
  <w:num w:numId="14">
    <w:abstractNumId w:val="6"/>
  </w:num>
  <w:num w:numId="15">
    <w:abstractNumId w:val="5"/>
  </w:num>
  <w:num w:numId="16">
    <w:abstractNumId w:val="20"/>
  </w:num>
  <w:num w:numId="17">
    <w:abstractNumId w:val="12"/>
  </w:num>
  <w:num w:numId="18">
    <w:abstractNumId w:val="7"/>
  </w:num>
  <w:num w:numId="19">
    <w:abstractNumId w:val="10"/>
  </w:num>
  <w:num w:numId="20">
    <w:abstractNumId w:val="19"/>
  </w:num>
  <w:num w:numId="21">
    <w:abstractNumId w:val="11"/>
  </w:num>
  <w:num w:numId="22">
    <w:abstractNumId w:val="4"/>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35F"/>
    <w:rsid w:val="00002144"/>
    <w:rsid w:val="00002DF2"/>
    <w:rsid w:val="00003F32"/>
    <w:rsid w:val="00004486"/>
    <w:rsid w:val="0000635F"/>
    <w:rsid w:val="000147F8"/>
    <w:rsid w:val="00062EEA"/>
    <w:rsid w:val="000663D2"/>
    <w:rsid w:val="00073356"/>
    <w:rsid w:val="0009572E"/>
    <w:rsid w:val="000A2E5D"/>
    <w:rsid w:val="000C276F"/>
    <w:rsid w:val="000E422B"/>
    <w:rsid w:val="000E7683"/>
    <w:rsid w:val="0010384A"/>
    <w:rsid w:val="00107197"/>
    <w:rsid w:val="00155DA7"/>
    <w:rsid w:val="00162B1D"/>
    <w:rsid w:val="001B4B43"/>
    <w:rsid w:val="001F5390"/>
    <w:rsid w:val="00201289"/>
    <w:rsid w:val="0021723F"/>
    <w:rsid w:val="002247D3"/>
    <w:rsid w:val="002548D5"/>
    <w:rsid w:val="00296EBA"/>
    <w:rsid w:val="002C34C7"/>
    <w:rsid w:val="002D04CE"/>
    <w:rsid w:val="002F63D6"/>
    <w:rsid w:val="00306510"/>
    <w:rsid w:val="00332FBE"/>
    <w:rsid w:val="00376ADC"/>
    <w:rsid w:val="003826FF"/>
    <w:rsid w:val="00386AA2"/>
    <w:rsid w:val="003B0CE6"/>
    <w:rsid w:val="003B71BD"/>
    <w:rsid w:val="003F770B"/>
    <w:rsid w:val="00417C2D"/>
    <w:rsid w:val="00425144"/>
    <w:rsid w:val="00435BF9"/>
    <w:rsid w:val="004756D9"/>
    <w:rsid w:val="00481C56"/>
    <w:rsid w:val="004C039C"/>
    <w:rsid w:val="004D22E0"/>
    <w:rsid w:val="004D4E85"/>
    <w:rsid w:val="005369AF"/>
    <w:rsid w:val="00540D80"/>
    <w:rsid w:val="00540E0D"/>
    <w:rsid w:val="005421E0"/>
    <w:rsid w:val="00581106"/>
    <w:rsid w:val="0059480B"/>
    <w:rsid w:val="005E1C19"/>
    <w:rsid w:val="005E2B46"/>
    <w:rsid w:val="005E3660"/>
    <w:rsid w:val="00616672"/>
    <w:rsid w:val="0063427D"/>
    <w:rsid w:val="0064385A"/>
    <w:rsid w:val="0064434C"/>
    <w:rsid w:val="0065605B"/>
    <w:rsid w:val="00672789"/>
    <w:rsid w:val="00673085"/>
    <w:rsid w:val="00681E76"/>
    <w:rsid w:val="0073543C"/>
    <w:rsid w:val="0074422C"/>
    <w:rsid w:val="007577BA"/>
    <w:rsid w:val="007D64B6"/>
    <w:rsid w:val="007F0AEA"/>
    <w:rsid w:val="00800D46"/>
    <w:rsid w:val="00821BB0"/>
    <w:rsid w:val="0084275D"/>
    <w:rsid w:val="008A3F68"/>
    <w:rsid w:val="008A54C9"/>
    <w:rsid w:val="008E7171"/>
    <w:rsid w:val="008F7B47"/>
    <w:rsid w:val="009401A8"/>
    <w:rsid w:val="00952EF8"/>
    <w:rsid w:val="00987C0C"/>
    <w:rsid w:val="00995B72"/>
    <w:rsid w:val="009D3924"/>
    <w:rsid w:val="009E5C7F"/>
    <w:rsid w:val="009F1CC7"/>
    <w:rsid w:val="009F75EB"/>
    <w:rsid w:val="00A039C0"/>
    <w:rsid w:val="00A145A6"/>
    <w:rsid w:val="00A25F39"/>
    <w:rsid w:val="00A401F9"/>
    <w:rsid w:val="00A538DE"/>
    <w:rsid w:val="00A57ED0"/>
    <w:rsid w:val="00A73DA3"/>
    <w:rsid w:val="00A762C1"/>
    <w:rsid w:val="00A83B4E"/>
    <w:rsid w:val="00A87214"/>
    <w:rsid w:val="00A96F27"/>
    <w:rsid w:val="00AA0BC9"/>
    <w:rsid w:val="00AA411E"/>
    <w:rsid w:val="00AB1CA4"/>
    <w:rsid w:val="00AB2139"/>
    <w:rsid w:val="00AE1EBE"/>
    <w:rsid w:val="00AE7BAA"/>
    <w:rsid w:val="00AF1ABA"/>
    <w:rsid w:val="00B05F5B"/>
    <w:rsid w:val="00B41FD4"/>
    <w:rsid w:val="00B55A96"/>
    <w:rsid w:val="00B74FB5"/>
    <w:rsid w:val="00B94B64"/>
    <w:rsid w:val="00BC112F"/>
    <w:rsid w:val="00C07EF6"/>
    <w:rsid w:val="00C135DC"/>
    <w:rsid w:val="00C25642"/>
    <w:rsid w:val="00C51CCC"/>
    <w:rsid w:val="00C64C77"/>
    <w:rsid w:val="00C73EAF"/>
    <w:rsid w:val="00C75B5E"/>
    <w:rsid w:val="00C75DC7"/>
    <w:rsid w:val="00CA5660"/>
    <w:rsid w:val="00CC4D47"/>
    <w:rsid w:val="00CC7D53"/>
    <w:rsid w:val="00CD12FC"/>
    <w:rsid w:val="00D043CA"/>
    <w:rsid w:val="00D04E1D"/>
    <w:rsid w:val="00D90A52"/>
    <w:rsid w:val="00DA1A47"/>
    <w:rsid w:val="00DB72E8"/>
    <w:rsid w:val="00DD7584"/>
    <w:rsid w:val="00DE7400"/>
    <w:rsid w:val="00DF7224"/>
    <w:rsid w:val="00E01DB2"/>
    <w:rsid w:val="00E05D02"/>
    <w:rsid w:val="00E1263D"/>
    <w:rsid w:val="00E1312C"/>
    <w:rsid w:val="00E763E8"/>
    <w:rsid w:val="00E76913"/>
    <w:rsid w:val="00EA525C"/>
    <w:rsid w:val="00EC71D2"/>
    <w:rsid w:val="00EF0AC8"/>
    <w:rsid w:val="00F31601"/>
    <w:rsid w:val="00F44BC6"/>
    <w:rsid w:val="00F77FE8"/>
    <w:rsid w:val="00F87FE3"/>
    <w:rsid w:val="00FB556C"/>
    <w:rsid w:val="00FC0876"/>
    <w:rsid w:val="00FF2618"/>
    <w:rsid w:val="00FF754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5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2B46"/>
    <w:pPr>
      <w:ind w:left="720"/>
      <w:contextualSpacing/>
    </w:pPr>
  </w:style>
  <w:style w:type="character" w:customStyle="1" w:styleId="apple-converted-space">
    <w:name w:val="apple-converted-space"/>
    <w:basedOn w:val="DefaultParagraphFont"/>
    <w:uiPriority w:val="99"/>
    <w:rsid w:val="00002DF2"/>
    <w:rPr>
      <w:rFonts w:cs="Times New Roman"/>
    </w:rPr>
  </w:style>
  <w:style w:type="table" w:styleId="TableGrid">
    <w:name w:val="Table Grid"/>
    <w:basedOn w:val="TableNormal"/>
    <w:uiPriority w:val="99"/>
    <w:rsid w:val="00DF72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1C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CC7"/>
    <w:rPr>
      <w:rFonts w:ascii="Tahoma"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28</Pages>
  <Words>6613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Tin</cp:lastModifiedBy>
  <cp:revision>14</cp:revision>
  <cp:lastPrinted>2014-09-30T13:48:00Z</cp:lastPrinted>
  <dcterms:created xsi:type="dcterms:W3CDTF">2014-09-25T08:05:00Z</dcterms:created>
  <dcterms:modified xsi:type="dcterms:W3CDTF">2014-11-10T08:29:00Z</dcterms:modified>
</cp:coreProperties>
</file>