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C6C" w:rsidRPr="00CD6C6C" w:rsidRDefault="00CD6C6C" w:rsidP="00CD6C6C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6C6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OBRAZAC P</w:t>
      </w:r>
      <w:r w:rsidR="00A30BB9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OZIVA ZA ORGANIZACIJU JEDNODNEVNE</w:t>
      </w:r>
      <w:r w:rsidRPr="00CD6C6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 xml:space="preserve"> IZVANUČIONIČKE NASTAVE</w:t>
      </w:r>
    </w:p>
    <w:tbl>
      <w:tblPr>
        <w:tblW w:w="28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CD6C6C" w:rsidRPr="00CD6C6C" w:rsidTr="00CD6C6C"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8F609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  <w:r w:rsidR="008F609C" w:rsidRPr="008F609C">
              <w:rPr>
                <w:rFonts w:ascii="inherit" w:eastAsia="Times New Roman" w:hAnsi="inherit" w:cs="Times New Roman"/>
                <w:color w:val="231F20"/>
                <w:sz w:val="18"/>
                <w:szCs w:val="18"/>
                <w:lang w:eastAsia="hr-HR"/>
              </w:rPr>
              <w:t>1A1B2A-2026.</w:t>
            </w:r>
          </w:p>
        </w:tc>
      </w:tr>
    </w:tbl>
    <w:p w:rsidR="00CD6C6C" w:rsidRPr="00CD6C6C" w:rsidRDefault="00CD6C6C" w:rsidP="00CD6C6C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hr-HR"/>
        </w:rPr>
      </w:pPr>
    </w:p>
    <w:tbl>
      <w:tblPr>
        <w:tblW w:w="106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92"/>
        <w:gridCol w:w="4529"/>
        <w:gridCol w:w="2093"/>
        <w:gridCol w:w="770"/>
        <w:gridCol w:w="810"/>
        <w:gridCol w:w="136"/>
        <w:gridCol w:w="638"/>
        <w:gridCol w:w="861"/>
      </w:tblGrid>
      <w:tr w:rsidR="00CD6C6C" w:rsidRPr="00CD6C6C" w:rsidTr="00CD6C6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CD6C6C" w:rsidRPr="00CD6C6C" w:rsidTr="00CD6C6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0A3373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Osnovna  škola Tina Ujevića</w:t>
            </w:r>
            <w:r w:rsidR="00CD6C6C"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6C6C" w:rsidRPr="00CD6C6C" w:rsidTr="00CD6C6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  <w:r w:rsidR="00D53B19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Trg Andrije Hebranga 11</w:t>
            </w:r>
          </w:p>
        </w:tc>
      </w:tr>
      <w:tr w:rsidR="00CD6C6C" w:rsidRPr="00CD6C6C" w:rsidTr="00CD6C6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  <w:r w:rsidR="000A3373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Šibenik</w:t>
            </w:r>
          </w:p>
        </w:tc>
      </w:tr>
      <w:tr w:rsidR="00CD6C6C" w:rsidRPr="00CD6C6C" w:rsidTr="00CD6C6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E-adresa na </w:t>
            </w:r>
            <w:r w:rsidR="00AA176D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koju se dostavlja ponuda</w:t>
            </w: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:</w:t>
            </w:r>
          </w:p>
          <w:p w:rsidR="00AA176D" w:rsidRPr="00CD6C6C" w:rsidRDefault="00AA176D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          </w:t>
            </w:r>
            <w:bookmarkStart w:id="0" w:name="_GoBack"/>
            <w:bookmarkEnd w:id="0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(ili poštom na adresu)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0A3373" w:rsidP="000A3373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ured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@</w:t>
            </w: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os-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tujevica</w:t>
            </w:r>
            <w:proofErr w:type="spellEnd"/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-si.skole.hr</w:t>
            </w:r>
          </w:p>
        </w:tc>
      </w:tr>
      <w:tr w:rsidR="00CD6C6C" w:rsidRPr="00CD6C6C" w:rsidTr="00CD6C6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4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0A3373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prvog i drugog</w:t>
            </w:r>
            <w:r w:rsidR="00CD6C6C"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CD6C6C" w:rsidRPr="00CD6C6C" w:rsidTr="00CD6C6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CD6C6C" w:rsidRPr="00CD6C6C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0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424" w:type="dxa"/>
            <w:gridSpan w:val="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7" w:type="dxa"/>
            <w:gridSpan w:val="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CD6C6C" w:rsidRPr="00CD6C6C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0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424" w:type="dxa"/>
            <w:gridSpan w:val="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7" w:type="dxa"/>
            <w:gridSpan w:val="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CD6C6C" w:rsidRPr="00CD6C6C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0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424" w:type="dxa"/>
            <w:gridSpan w:val="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7" w:type="dxa"/>
            <w:gridSpan w:val="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CD6C6C" w:rsidRPr="00CD6C6C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20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A30BB9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Jednodnevna terenska nastava</w:t>
            </w:r>
            <w:r w:rsidR="000A3373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                                  x                                                                                          </w:t>
            </w:r>
          </w:p>
        </w:tc>
        <w:tc>
          <w:tcPr>
            <w:tcW w:w="3424" w:type="dxa"/>
            <w:gridSpan w:val="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0A3373" w:rsidP="00CD6C6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1 </w:t>
            </w:r>
            <w:r w:rsidR="00CD6C6C"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7" w:type="dxa"/>
            <w:gridSpan w:val="3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CD6C6C" w:rsidRPr="00CD6C6C" w:rsidTr="00CD6C6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CD6C6C" w:rsidRPr="00CD6C6C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0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Područje u Republici Hrvatskoj</w:t>
            </w:r>
            <w:r w:rsidR="000A3373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     Skradin, NP Krka</w:t>
            </w:r>
          </w:p>
        </w:tc>
        <w:tc>
          <w:tcPr>
            <w:tcW w:w="4978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6C6C" w:rsidRPr="00CD6C6C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0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4978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6C6C" w:rsidRPr="00CD6C6C" w:rsidTr="00CD6C6C">
        <w:tc>
          <w:tcPr>
            <w:tcW w:w="2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51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Planirano vrijeme realizacije</w:t>
            </w:r>
          </w:p>
          <w:p w:rsidR="00CD6C6C" w:rsidRPr="00CD6C6C" w:rsidRDefault="00CD6C6C" w:rsidP="00CD6C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  <w:r w:rsidR="000A337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  <w:r w:rsidR="000A337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svibnja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  <w:r w:rsidR="000A337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  <w:r w:rsidR="000A337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svibnja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  <w:r w:rsidR="000A337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2026.</w:t>
            </w:r>
          </w:p>
        </w:tc>
      </w:tr>
      <w:tr w:rsidR="00CD6C6C" w:rsidRPr="00CD6C6C" w:rsidTr="00CD6C6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Godina</w:t>
            </w:r>
          </w:p>
        </w:tc>
      </w:tr>
      <w:tr w:rsidR="00CD6C6C" w:rsidRPr="00CD6C6C" w:rsidTr="00CD6C6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Upisati broj:</w:t>
            </w:r>
            <w:r w:rsidR="000A3373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55</w:t>
            </w:r>
          </w:p>
        </w:tc>
      </w:tr>
      <w:tr w:rsidR="00CD6C6C" w:rsidRPr="00CD6C6C" w:rsidTr="00CD6C6C">
        <w:tc>
          <w:tcPr>
            <w:tcW w:w="29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0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Predviđeni broj učenika</w:t>
            </w:r>
            <w:r w:rsidR="000A3373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  50</w:t>
            </w:r>
          </w:p>
        </w:tc>
        <w:tc>
          <w:tcPr>
            <w:tcW w:w="2517" w:type="dxa"/>
            <w:gridSpan w:val="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374" w:type="dxa"/>
            <w:gridSpan w:val="4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CD6C6C" w:rsidRPr="00CD6C6C" w:rsidTr="00CD6C6C">
        <w:tc>
          <w:tcPr>
            <w:tcW w:w="29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0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Predviđeni broj učitelja</w:t>
            </w:r>
            <w:r w:rsidR="000A3373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  5</w:t>
            </w:r>
          </w:p>
        </w:tc>
        <w:tc>
          <w:tcPr>
            <w:tcW w:w="4978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CD6C6C" w:rsidRPr="00CD6C6C" w:rsidTr="00CD6C6C">
        <w:tc>
          <w:tcPr>
            <w:tcW w:w="29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0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Očekivani broj gratis ponuda za učenike</w:t>
            </w:r>
            <w:r w:rsidR="000A3373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2</w:t>
            </w:r>
          </w:p>
        </w:tc>
        <w:tc>
          <w:tcPr>
            <w:tcW w:w="4978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6C6C" w:rsidRPr="00CD6C6C" w:rsidTr="00CD6C6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CD6C6C" w:rsidRPr="00CD6C6C" w:rsidTr="00CD6C6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  <w:r w:rsidR="002D3A27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Šibenik</w:t>
            </w:r>
          </w:p>
        </w:tc>
      </w:tr>
      <w:tr w:rsidR="00CD6C6C" w:rsidRPr="00CD6C6C" w:rsidTr="00CD6C6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2D3A27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Skradin, NP Krka</w:t>
            </w:r>
            <w:r w:rsidR="00CD6C6C"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6C6C" w:rsidRPr="00CD6C6C" w:rsidTr="00CD6C6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CD6C6C" w:rsidRPr="00CD6C6C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0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Autobus koji udovoljava zakonskim propisima za prijevoz učenika</w:t>
            </w:r>
            <w:r w:rsidR="002D3A27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                      x</w:t>
            </w:r>
          </w:p>
        </w:tc>
        <w:tc>
          <w:tcPr>
            <w:tcW w:w="4978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6C6C" w:rsidRPr="00CD6C6C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0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4978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6C6C" w:rsidRPr="00CD6C6C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0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Brod</w:t>
            </w:r>
            <w:r w:rsidR="002D3A27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                  x (u jednom smjeru Krka/Skradin)</w:t>
            </w:r>
          </w:p>
        </w:tc>
        <w:tc>
          <w:tcPr>
            <w:tcW w:w="4978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6C6C" w:rsidRPr="00CD6C6C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20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4978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6C6C" w:rsidRPr="00CD6C6C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20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4978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6C6C" w:rsidRPr="00CD6C6C" w:rsidTr="00CD6C6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CD6C6C" w:rsidRPr="00CD6C6C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0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4978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6C6C" w:rsidRPr="00CD6C6C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0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4978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(X)</w:t>
            </w:r>
          </w:p>
        </w:tc>
      </w:tr>
      <w:tr w:rsidR="00CD6C6C" w:rsidRPr="00CD6C6C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MS Gothic" w:eastAsia="MS Gothic" w:hAnsi="MS Gothic" w:cs="MS Gothic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20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4978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CD6C6C" w:rsidRPr="00CD6C6C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MS Gothic" w:eastAsia="MS Gothic" w:hAnsi="MS Gothic" w:cs="MS Gothic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20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4978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CD6C6C" w:rsidRPr="00CD6C6C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MS Gothic" w:eastAsia="MS Gothic" w:hAnsi="MS Gothic" w:cs="MS Gothic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20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4978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CD6C6C" w:rsidRPr="00CD6C6C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0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4978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6C6C" w:rsidRPr="00CD6C6C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20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4978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CD6C6C" w:rsidRPr="00CD6C6C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20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4978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CD6C6C" w:rsidRPr="00CD6C6C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820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  <w:r w:rsidR="002D3A27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                Ručak</w:t>
            </w:r>
          </w:p>
        </w:tc>
        <w:tc>
          <w:tcPr>
            <w:tcW w:w="4978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6C6C" w:rsidRPr="00CD6C6C" w:rsidTr="00CD6C6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CD6C6C" w:rsidRPr="00CD6C6C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0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Ulaznice za</w:t>
            </w:r>
            <w:r w:rsidR="002D3A27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   NP Krka</w:t>
            </w:r>
          </w:p>
        </w:tc>
        <w:tc>
          <w:tcPr>
            <w:tcW w:w="4978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6C6C" w:rsidRPr="00CD6C6C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0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Sudjelovanje u radionicama</w:t>
            </w:r>
            <w:r w:rsidR="002D3A27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   NP Krka i Skradin</w:t>
            </w:r>
          </w:p>
        </w:tc>
        <w:tc>
          <w:tcPr>
            <w:tcW w:w="4978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6C6C" w:rsidRPr="00CD6C6C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0" w:type="dxa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Turističkog vodiča za razgled grada</w:t>
            </w:r>
            <w:r w:rsidR="002D3A27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Skradin i Krka</w:t>
            </w:r>
          </w:p>
        </w:tc>
        <w:tc>
          <w:tcPr>
            <w:tcW w:w="4978" w:type="dxa"/>
            <w:gridSpan w:val="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(sva </w:t>
            </w:r>
            <w:r w:rsidRPr="00CD6C6C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navedena odredišta)</w:t>
            </w:r>
          </w:p>
        </w:tc>
      </w:tr>
      <w:tr w:rsidR="00CD6C6C" w:rsidRPr="00CD6C6C" w:rsidTr="00CD6C6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lastRenderedPageBreak/>
              <w:t>11.</w:t>
            </w:r>
          </w:p>
        </w:tc>
        <w:tc>
          <w:tcPr>
            <w:tcW w:w="77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3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i/>
                <w:i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CD6C6C" w:rsidRPr="00CD6C6C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424" w:type="dxa"/>
            <w:gridSpan w:val="3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374" w:type="dxa"/>
            <w:gridSpan w:val="4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6C6C" w:rsidRPr="00CD6C6C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424" w:type="dxa"/>
            <w:gridSpan w:val="3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374" w:type="dxa"/>
            <w:gridSpan w:val="4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6C6C" w:rsidRPr="00CD6C6C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424" w:type="dxa"/>
            <w:gridSpan w:val="3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otkaza putovanja</w:t>
            </w:r>
            <w:r w:rsidR="002D3A27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     x</w:t>
            </w:r>
          </w:p>
        </w:tc>
        <w:tc>
          <w:tcPr>
            <w:tcW w:w="2374" w:type="dxa"/>
            <w:gridSpan w:val="4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6C6C" w:rsidRPr="00CD6C6C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424" w:type="dxa"/>
            <w:gridSpan w:val="3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374" w:type="dxa"/>
            <w:gridSpan w:val="4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6C6C" w:rsidRPr="00CD6C6C" w:rsidTr="00CD6C6C">
        <w:tc>
          <w:tcPr>
            <w:tcW w:w="299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424" w:type="dxa"/>
            <w:gridSpan w:val="3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374" w:type="dxa"/>
            <w:gridSpan w:val="4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</w:tr>
      <w:tr w:rsidR="00CD6C6C" w:rsidRPr="00CD6C6C" w:rsidTr="00CD6C6C">
        <w:tc>
          <w:tcPr>
            <w:tcW w:w="105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CD6C6C" w:rsidRPr="00CD6C6C" w:rsidTr="00CD6C6C">
        <w:tc>
          <w:tcPr>
            <w:tcW w:w="55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2D3A27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14.studenog 2025.</w:t>
            </w:r>
          </w:p>
        </w:tc>
      </w:tr>
      <w:tr w:rsidR="00CD6C6C" w:rsidRPr="00CD6C6C" w:rsidTr="00CD6C6C">
        <w:tc>
          <w:tcPr>
            <w:tcW w:w="81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Razmatranje ponuda održat će se u školi dana</w:t>
            </w:r>
            <w:r w:rsidR="002D3A27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                                20.studenog 2025.</w:t>
            </w: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CD6C6C" w:rsidP="00CD6C6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CD6C6C" w:rsidRPr="00CD6C6C" w:rsidRDefault="002D3A27" w:rsidP="00CD6C6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u 18</w:t>
            </w:r>
            <w:r w:rsidR="00CD6C6C" w:rsidRPr="00CD6C6C">
              <w:rPr>
                <w:rFonts w:ascii="inherit" w:eastAsia="Times New Roman" w:hAnsi="inherit" w:cs="Times New Roman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sati</w:t>
            </w:r>
          </w:p>
        </w:tc>
      </w:tr>
    </w:tbl>
    <w:p w:rsidR="00CD6C6C" w:rsidRPr="00CD6C6C" w:rsidRDefault="00CD6C6C" w:rsidP="00CD6C6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hr-HR"/>
        </w:rPr>
      </w:pPr>
      <w:r w:rsidRPr="00CD6C6C">
        <w:rPr>
          <w:rFonts w:ascii="inherit" w:eastAsia="Times New Roman" w:hAnsi="inherit" w:cs="Times New Roman"/>
          <w:color w:val="000000"/>
          <w:sz w:val="20"/>
          <w:szCs w:val="20"/>
          <w:lang w:eastAsia="hr-HR"/>
        </w:rPr>
        <w:br/>
      </w:r>
    </w:p>
    <w:p w:rsidR="00CD6C6C" w:rsidRPr="00CD6C6C" w:rsidRDefault="00CD6C6C" w:rsidP="00CD6C6C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</w:p>
    <w:p w:rsidR="00CD6C6C" w:rsidRPr="00CD6C6C" w:rsidRDefault="00CD6C6C" w:rsidP="00CD6C6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6C6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1. Prije potpisivanja ugovora za ponudu odabrani davatelj usluga dužan je dostaviti ili dati školi na uvid:</w:t>
      </w:r>
    </w:p>
    <w:p w:rsidR="00CD6C6C" w:rsidRPr="00CD6C6C" w:rsidRDefault="00CD6C6C" w:rsidP="00CD6C6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6C6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:rsidR="00CD6C6C" w:rsidRPr="00CD6C6C" w:rsidRDefault="00CD6C6C" w:rsidP="00CD6C6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6C6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:rsidR="00CD6C6C" w:rsidRPr="00CD6C6C" w:rsidRDefault="00CD6C6C" w:rsidP="00CD6C6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6C6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2. Mjesec dana prije realizacije ugovora odabrani davatelj usluga dužan je dostaviti ili dati školi na uvid:</w:t>
      </w:r>
    </w:p>
    <w:p w:rsidR="00CD6C6C" w:rsidRPr="00CD6C6C" w:rsidRDefault="00CD6C6C" w:rsidP="00CD6C6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6C6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a) dokaz o osiguranju jamčevine za slučaj nesolventnosti (za višednevnu ekskurziju ili višednevnu terensku nastavu),</w:t>
      </w:r>
    </w:p>
    <w:p w:rsidR="00CD6C6C" w:rsidRPr="00CD6C6C" w:rsidRDefault="00CD6C6C" w:rsidP="00CD6C6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6C6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:rsidR="00CD6C6C" w:rsidRPr="00CD6C6C" w:rsidRDefault="00CD6C6C" w:rsidP="00CD6C6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6C6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3. U slučaju da se poziv objavljuje sukladno čl. 13. st. 12. Pravilnika, dokaz iz točke 2. dostavlja se sedam (7) dana prije realizacije ugovora.</w:t>
      </w:r>
    </w:p>
    <w:p w:rsidR="00CD6C6C" w:rsidRPr="00CD6C6C" w:rsidRDefault="00CD6C6C" w:rsidP="00CD6C6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6C6C">
        <w:rPr>
          <w:rFonts w:ascii="inherit" w:eastAsia="Times New Roman" w:hAnsi="inherit" w:cs="Times New Roman"/>
          <w:i/>
          <w:iCs/>
          <w:color w:val="231F20"/>
          <w:sz w:val="20"/>
          <w:szCs w:val="20"/>
          <w:bdr w:val="none" w:sz="0" w:space="0" w:color="auto" w:frame="1"/>
          <w:lang w:eastAsia="hr-HR"/>
        </w:rPr>
        <w:t>Napomena:</w:t>
      </w:r>
    </w:p>
    <w:p w:rsidR="00CD6C6C" w:rsidRPr="00CD6C6C" w:rsidRDefault="00CD6C6C" w:rsidP="00CD6C6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6C6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1) Pristigle ponude trebaju sadržavati i u cijenu uključivati:</w:t>
      </w:r>
    </w:p>
    <w:p w:rsidR="00CD6C6C" w:rsidRPr="00CD6C6C" w:rsidRDefault="00CD6C6C" w:rsidP="00CD6C6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6C6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a) prijevoz sudionika isključivo prijevoznim sredstvima koji udovoljavaju propisima,</w:t>
      </w:r>
    </w:p>
    <w:p w:rsidR="00CD6C6C" w:rsidRPr="00CD6C6C" w:rsidRDefault="00CD6C6C" w:rsidP="00CD6C6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6C6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b) osiguranje odgovornosti i jamčevine.</w:t>
      </w:r>
    </w:p>
    <w:p w:rsidR="00CD6C6C" w:rsidRPr="00CD6C6C" w:rsidRDefault="00CD6C6C" w:rsidP="00CD6C6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6C6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2) Ponude trebaju biti:</w:t>
      </w:r>
    </w:p>
    <w:p w:rsidR="00CD6C6C" w:rsidRPr="00CD6C6C" w:rsidRDefault="00CD6C6C" w:rsidP="00CD6C6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6C6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a) u skladu s posebnim propisima kojima se uređuje pružanje usluga u turizmu i obavljanje ugostiteljske djelatnosti ili sukladno posebnim propisima,</w:t>
      </w:r>
    </w:p>
    <w:p w:rsidR="00CD6C6C" w:rsidRPr="00CD6C6C" w:rsidRDefault="00CD6C6C" w:rsidP="00CD6C6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6C6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b) razrađene prema traženim točkama i s iskazanom ukupnom cijenom za pojedinog učenika.</w:t>
      </w:r>
    </w:p>
    <w:p w:rsidR="00CD6C6C" w:rsidRPr="00CD6C6C" w:rsidRDefault="00CD6C6C" w:rsidP="00CD6C6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6C6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:rsidR="00CD6C6C" w:rsidRPr="00CD6C6C" w:rsidRDefault="00CD6C6C" w:rsidP="00CD6C6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6C6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:rsidR="00BA056B" w:rsidRPr="00CD6C6C" w:rsidRDefault="00CD6C6C" w:rsidP="00CD6C6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</w:pPr>
      <w:r w:rsidRPr="00CD6C6C">
        <w:rPr>
          <w:rFonts w:ascii="Times New Roman" w:eastAsia="Times New Roman" w:hAnsi="Times New Roman" w:cs="Times New Roman"/>
          <w:color w:val="231F20"/>
          <w:sz w:val="20"/>
          <w:szCs w:val="20"/>
          <w:lang w:eastAsia="hr-HR"/>
        </w:rPr>
        <w:t>5) Potencijalni davatelj usluga ne može dopisivati i nuditi dodatne pogodnosti.</w:t>
      </w:r>
    </w:p>
    <w:sectPr w:rsidR="00BA056B" w:rsidRPr="00CD6C6C" w:rsidSect="00CD6C6C">
      <w:pgSz w:w="11906" w:h="16838"/>
      <w:pgMar w:top="851" w:right="2125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C6C"/>
    <w:rsid w:val="000A3373"/>
    <w:rsid w:val="002D3A27"/>
    <w:rsid w:val="008F609C"/>
    <w:rsid w:val="00A30BB9"/>
    <w:rsid w:val="00AA176D"/>
    <w:rsid w:val="00BA056B"/>
    <w:rsid w:val="00CD6C6C"/>
    <w:rsid w:val="00D5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394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6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4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2021-10-14T16:39:00Z</cp:lastPrinted>
  <dcterms:created xsi:type="dcterms:W3CDTF">2025-10-27T08:26:00Z</dcterms:created>
  <dcterms:modified xsi:type="dcterms:W3CDTF">2025-11-03T11:47:00Z</dcterms:modified>
</cp:coreProperties>
</file>